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21" w:rsidRDefault="00300E21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A16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00E21" w:rsidRPr="00645A16" w:rsidRDefault="00300E21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ВЕРХ-МИЛЬТЮШИНСКОГО</w:t>
      </w:r>
      <w:r w:rsidRPr="00645A16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300E21" w:rsidRDefault="00300E21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ЧЕРЕПАНОВСКОГО</w:t>
      </w:r>
      <w:r w:rsidRPr="00645A16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300E21" w:rsidRDefault="00300E21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5A1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300E21" w:rsidRDefault="00300E21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(пятого созыва)  </w:t>
      </w:r>
    </w:p>
    <w:p w:rsidR="00300E21" w:rsidRPr="0097631C" w:rsidRDefault="00300E21" w:rsidP="002C7F2F">
      <w:pPr>
        <w:pStyle w:val="1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300E21" w:rsidRDefault="00300E21" w:rsidP="002C7F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00E21" w:rsidRDefault="00300E21" w:rsidP="002C7F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тридцать шестой сессии)</w:t>
      </w:r>
    </w:p>
    <w:p w:rsidR="00300E21" w:rsidRDefault="00300E21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E21" w:rsidRPr="0097631C" w:rsidRDefault="00300E21" w:rsidP="002C7F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300E21" w:rsidRDefault="00300E21" w:rsidP="002C7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24.07.2019                            с. Верх-Мильтюши                                          № 1</w:t>
      </w:r>
    </w:p>
    <w:p w:rsidR="00300E21" w:rsidRDefault="00300E21" w:rsidP="002C7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E21" w:rsidRPr="00E30AF7" w:rsidRDefault="00300E21" w:rsidP="002C7F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решения Совета депутатов Верх-Мильтюшинского сельсовета Черпановского района Новосибирской области от 26.12.2018 «О внесении изменений в решение Восьмой сессии Совета депутатов Верх – Мильтюшинского сельсовета Черепановского района Новосибирской области от 29.04.2016 №7 «О Порядке предоставления сведений о доходах, об имуществе и обязательствах имущественного характера, предоставляемых депутатом Совета депутатов Верх – Мильтюшинского сельсовета Черепановского района Новосибирской области, а также о доходах, об имуществе и обязательствах имущественного характера его супруги (супруга) и несовершеннолетних детей»</w:t>
      </w:r>
    </w:p>
    <w:p w:rsidR="00300E21" w:rsidRDefault="00300E21" w:rsidP="002C7F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00E21" w:rsidRPr="0097631C" w:rsidRDefault="00300E21" w:rsidP="002C7F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6"/>
          <w:szCs w:val="6"/>
        </w:rPr>
      </w:pPr>
    </w:p>
    <w:p w:rsidR="00300E21" w:rsidRPr="006E77BD" w:rsidRDefault="00300E21" w:rsidP="002C7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</w:t>
      </w:r>
      <w:r w:rsidRPr="006E77BD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Pr="002C7F2F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F2F">
        <w:rPr>
          <w:rFonts w:ascii="Times New Roman" w:hAnsi="Times New Roman" w:cs="Times New Roman"/>
          <w:sz w:val="28"/>
          <w:szCs w:val="28"/>
        </w:rPr>
        <w:t xml:space="preserve"> депутатов Верх-Мильтюшинского сельсовета Черпановского района Новосибирской области</w:t>
      </w:r>
    </w:p>
    <w:p w:rsidR="00300E21" w:rsidRPr="006E77BD" w:rsidRDefault="00300E21" w:rsidP="002C7F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77BD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300E21" w:rsidRPr="00E30AF7" w:rsidRDefault="00300E21" w:rsidP="002C7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Решение Совета депутатов Верх – Мильтюшинского сельсовета Черепановского района Новосибирской области от 26.12.2018 «О внесении изменений в решение Восьмой сессии Совета депутатов Верх – Мильтюшинского сельсовета Черепановского района Новосибирской области от 29.04.2016 №7 «О Порядке предоставления сведений о доходах, об имуществе и обязательствах имущественного характера, предоставляемых депутатом Совета депутатов Верх – Мильтюшинского сельсовета Черепановского района Новосибирской области, а также о доходах, об имуществе и обязательствах имущественного характера его супруги (супруга) и несовершеннолетних детей» - отменить. </w:t>
      </w:r>
    </w:p>
    <w:p w:rsidR="00300E21" w:rsidRPr="00753A33" w:rsidRDefault="00300E21" w:rsidP="002C7F2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AF7">
        <w:rPr>
          <w:rFonts w:ascii="Times New Roman" w:hAnsi="Times New Roman" w:cs="Times New Roman"/>
          <w:sz w:val="28"/>
          <w:szCs w:val="28"/>
        </w:rPr>
        <w:t>2. Опубликовать настоящее решение в печатном издании "Ве</w:t>
      </w:r>
      <w:r>
        <w:rPr>
          <w:rFonts w:ascii="Times New Roman" w:hAnsi="Times New Roman" w:cs="Times New Roman"/>
          <w:sz w:val="28"/>
          <w:szCs w:val="28"/>
        </w:rPr>
        <w:t xml:space="preserve">стник </w:t>
      </w:r>
      <w:r w:rsidRPr="002C7F2F">
        <w:rPr>
          <w:rFonts w:ascii="Times New Roman" w:hAnsi="Times New Roman" w:cs="Times New Roman"/>
          <w:sz w:val="28"/>
          <w:szCs w:val="28"/>
        </w:rPr>
        <w:t>Верх-Мильтюшинского сельсовета Черпановского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r w:rsidRPr="002C7F2F">
        <w:rPr>
          <w:rFonts w:ascii="Times New Roman" w:hAnsi="Times New Roman" w:cs="Times New Roman"/>
          <w:sz w:val="28"/>
          <w:szCs w:val="28"/>
        </w:rPr>
        <w:t>Верх-Мильтюшинского сельсовета Черпановского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0E21" w:rsidRDefault="00300E21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E21" w:rsidRPr="00753A33" w:rsidRDefault="00300E21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E21" w:rsidRDefault="00300E21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300E21" w:rsidRDefault="00300E21" w:rsidP="002C7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Верх-Мильтюшинского сельсовета</w:t>
      </w:r>
    </w:p>
    <w:p w:rsidR="00300E21" w:rsidRDefault="00300E21" w:rsidP="000D0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                С.А.Капицкая           </w:t>
      </w:r>
    </w:p>
    <w:p w:rsidR="00300E21" w:rsidRDefault="00300E21" w:rsidP="000D0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300E21" w:rsidRPr="0097631C" w:rsidRDefault="00300E21" w:rsidP="000D014C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:rsidR="00300E21" w:rsidRPr="00C961EF" w:rsidRDefault="00300E21" w:rsidP="000D0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1EF">
        <w:rPr>
          <w:rFonts w:ascii="Times New Roman" w:hAnsi="Times New Roman" w:cs="Times New Roman"/>
          <w:sz w:val="28"/>
          <w:szCs w:val="28"/>
        </w:rPr>
        <w:t>Глава Верх - Мильтюшинского сельсовета</w:t>
      </w:r>
    </w:p>
    <w:p w:rsidR="00300E21" w:rsidRPr="00C961EF" w:rsidRDefault="00300E21" w:rsidP="00C961EF">
      <w:pPr>
        <w:rPr>
          <w:rFonts w:ascii="Times New Roman" w:hAnsi="Times New Roman" w:cs="Times New Roman"/>
          <w:sz w:val="28"/>
          <w:szCs w:val="28"/>
        </w:rPr>
      </w:pPr>
      <w:r w:rsidRPr="00C961EF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Pr="00C961EF">
        <w:rPr>
          <w:rFonts w:ascii="Times New Roman" w:hAnsi="Times New Roman" w:cs="Times New Roman"/>
          <w:sz w:val="28"/>
          <w:szCs w:val="28"/>
        </w:rPr>
        <w:t>Ф. Л. Лукьянюк</w:t>
      </w:r>
    </w:p>
    <w:p w:rsidR="00300E21" w:rsidRDefault="00300E21">
      <w:pPr>
        <w:rPr>
          <w:rFonts w:cs="Times New Roman"/>
        </w:rPr>
      </w:pPr>
    </w:p>
    <w:sectPr w:rsidR="00300E21" w:rsidSect="00E30AF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D8F"/>
    <w:rsid w:val="000D014C"/>
    <w:rsid w:val="00110B19"/>
    <w:rsid w:val="001310E3"/>
    <w:rsid w:val="00172155"/>
    <w:rsid w:val="001B0AD7"/>
    <w:rsid w:val="002C7F2F"/>
    <w:rsid w:val="00300E21"/>
    <w:rsid w:val="00361DE8"/>
    <w:rsid w:val="004F0C26"/>
    <w:rsid w:val="00532C05"/>
    <w:rsid w:val="00602B1A"/>
    <w:rsid w:val="00626325"/>
    <w:rsid w:val="00645A16"/>
    <w:rsid w:val="006E77BD"/>
    <w:rsid w:val="00753A33"/>
    <w:rsid w:val="00780E8D"/>
    <w:rsid w:val="0097631C"/>
    <w:rsid w:val="00A242B2"/>
    <w:rsid w:val="00B1475F"/>
    <w:rsid w:val="00B15E50"/>
    <w:rsid w:val="00C961EF"/>
    <w:rsid w:val="00D33D8F"/>
    <w:rsid w:val="00D622EA"/>
    <w:rsid w:val="00E30AF7"/>
    <w:rsid w:val="00E86D5E"/>
    <w:rsid w:val="00F0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F2F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7F2F"/>
    <w:pPr>
      <w:spacing w:after="160" w:line="256" w:lineRule="auto"/>
      <w:ind w:left="720"/>
    </w:pPr>
    <w:rPr>
      <w:rFonts w:eastAsia="Calibri"/>
      <w:lang w:eastAsia="en-US"/>
    </w:rPr>
  </w:style>
  <w:style w:type="paragraph" w:customStyle="1" w:styleId="1">
    <w:name w:val="Без интервала1"/>
    <w:uiPriority w:val="99"/>
    <w:rsid w:val="002C7F2F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2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345</Words>
  <Characters>1967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Customer</cp:lastModifiedBy>
  <cp:revision>7</cp:revision>
  <cp:lastPrinted>2019-08-08T03:23:00Z</cp:lastPrinted>
  <dcterms:created xsi:type="dcterms:W3CDTF">2019-07-31T03:55:00Z</dcterms:created>
  <dcterms:modified xsi:type="dcterms:W3CDTF">2019-08-08T03:24:00Z</dcterms:modified>
</cp:coreProperties>
</file>