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0B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603588">
        <w:rPr>
          <w:b/>
          <w:sz w:val="28"/>
          <w:szCs w:val="28"/>
        </w:rPr>
        <w:t>ВЕРХ-МИЛЬТЮШИНСКОГО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>ЧЕРЕПАНОВСКОГО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:rsidR="0079790B" w:rsidRPr="00043AA7" w:rsidRDefault="0079790B" w:rsidP="0079790B">
      <w:pPr>
        <w:jc w:val="center"/>
        <w:rPr>
          <w:sz w:val="28"/>
          <w:szCs w:val="28"/>
        </w:rPr>
      </w:pPr>
    </w:p>
    <w:p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7B604E" w:rsidRPr="00043AA7" w:rsidRDefault="007B604E" w:rsidP="0079790B">
      <w:pPr>
        <w:jc w:val="center"/>
        <w:outlineLvl w:val="0"/>
        <w:rPr>
          <w:sz w:val="28"/>
          <w:szCs w:val="28"/>
        </w:rPr>
      </w:pPr>
    </w:p>
    <w:p w:rsidR="0079790B" w:rsidRDefault="0062231E" w:rsidP="0079790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24.06.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202</w:t>
      </w:r>
      <w:r w:rsidR="00043AA7">
        <w:rPr>
          <w:sz w:val="28"/>
          <w:szCs w:val="28"/>
        </w:rPr>
        <w:t>4</w:t>
      </w:r>
      <w:r w:rsidR="005F56E6">
        <w:rPr>
          <w:sz w:val="28"/>
          <w:szCs w:val="28"/>
        </w:rPr>
        <w:t xml:space="preserve"> </w:t>
      </w:r>
      <w:r w:rsidR="00C8167D" w:rsidRPr="00C8167D">
        <w:rPr>
          <w:sz w:val="28"/>
          <w:szCs w:val="28"/>
        </w:rPr>
        <w:t>г</w:t>
      </w:r>
      <w:r w:rsidR="005F56E6">
        <w:rPr>
          <w:sz w:val="28"/>
          <w:szCs w:val="28"/>
        </w:rPr>
        <w:t xml:space="preserve">ода  </w:t>
      </w:r>
      <w:r w:rsidR="0012561E">
        <w:rPr>
          <w:sz w:val="28"/>
          <w:szCs w:val="28"/>
        </w:rPr>
        <w:t>№</w:t>
      </w:r>
      <w:r w:rsidR="005F56E6">
        <w:rPr>
          <w:sz w:val="28"/>
          <w:szCs w:val="28"/>
        </w:rPr>
        <w:t xml:space="preserve"> </w:t>
      </w:r>
      <w:r w:rsidR="001929DE">
        <w:rPr>
          <w:sz w:val="28"/>
          <w:szCs w:val="28"/>
        </w:rPr>
        <w:t>110</w:t>
      </w:r>
    </w:p>
    <w:p w:rsidR="0079790B" w:rsidRDefault="0079790B" w:rsidP="0079790B">
      <w:pPr>
        <w:jc w:val="center"/>
        <w:rPr>
          <w:sz w:val="28"/>
          <w:szCs w:val="28"/>
        </w:rPr>
      </w:pPr>
    </w:p>
    <w:p w:rsidR="0012561E" w:rsidRDefault="007A32D7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ра</w:t>
      </w:r>
      <w:r w:rsidR="00E726B2">
        <w:rPr>
          <w:sz w:val="28"/>
          <w:szCs w:val="28"/>
        </w:rPr>
        <w:t>йона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 xml:space="preserve">13.12.2023 г. </w:t>
      </w:r>
      <w:r w:rsidR="00C75600">
        <w:rPr>
          <w:sz w:val="28"/>
          <w:szCs w:val="28"/>
        </w:rPr>
        <w:t>№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118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предоставления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муниципальной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услуги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«Присвоение адреса объекту адресации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аннулированию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 xml:space="preserve">такого </w:t>
      </w:r>
      <w:r w:rsidR="00C75600">
        <w:rPr>
          <w:sz w:val="28"/>
          <w:szCs w:val="28"/>
        </w:rPr>
        <w:t>адресов</w:t>
      </w:r>
      <w:r w:rsidR="00603588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79790B" w:rsidRDefault="0079790B" w:rsidP="007A32D7">
      <w:pPr>
        <w:rPr>
          <w:b/>
          <w:sz w:val="28"/>
          <w:szCs w:val="28"/>
        </w:rPr>
      </w:pPr>
    </w:p>
    <w:p w:rsidR="005F56E6" w:rsidRDefault="005F56E6" w:rsidP="007A32D7">
      <w:pPr>
        <w:rPr>
          <w:b/>
          <w:sz w:val="28"/>
          <w:szCs w:val="28"/>
        </w:rPr>
      </w:pPr>
    </w:p>
    <w:p w:rsidR="0079790B" w:rsidRDefault="005F56E6" w:rsidP="007A32D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7A32D7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 xml:space="preserve">ым </w:t>
      </w:r>
      <w:r w:rsidR="007A32D7">
        <w:rPr>
          <w:rFonts w:eastAsia="Times New Roman"/>
          <w:sz w:val="28"/>
          <w:szCs w:val="28"/>
        </w:rPr>
        <w:t>закон</w:t>
      </w:r>
      <w:r>
        <w:rPr>
          <w:rFonts w:eastAsia="Times New Roman"/>
          <w:sz w:val="28"/>
          <w:szCs w:val="28"/>
        </w:rPr>
        <w:t>ом от 06.10.2003г. №131-ФЗ «</w:t>
      </w:r>
      <w:r w:rsidR="007A32D7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общих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принципах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самоуп</w:t>
      </w:r>
      <w:r>
        <w:rPr>
          <w:rFonts w:eastAsia="Times New Roman"/>
          <w:sz w:val="28"/>
          <w:szCs w:val="28"/>
        </w:rPr>
        <w:t>равления в Российской Федерации»</w:t>
      </w:r>
      <w:r w:rsidR="007A3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:rsidR="007A32D7" w:rsidRDefault="007A32D7" w:rsidP="007A32D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 w:rsidR="00603588" w:rsidRPr="00603588">
        <w:rPr>
          <w:sz w:val="28"/>
          <w:szCs w:val="28"/>
        </w:rPr>
        <w:t xml:space="preserve">13.12.2023 г. </w:t>
      </w:r>
      <w:r w:rsidR="00B262BF">
        <w:rPr>
          <w:sz w:val="28"/>
          <w:szCs w:val="28"/>
        </w:rPr>
        <w:t xml:space="preserve">     </w:t>
      </w:r>
      <w:r w:rsidR="00603588" w:rsidRPr="00603588">
        <w:rPr>
          <w:sz w:val="28"/>
          <w:szCs w:val="28"/>
        </w:rPr>
        <w:t>№ 118 «Об утверждении административного регламента предоставления муниципальной услуги «Присвоение адреса объекту адресации и аннулированию такого адресов»</w:t>
      </w:r>
      <w:r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7A32D7" w:rsidRDefault="005F56E6" w:rsidP="005F56E6">
      <w:pPr>
        <w:pStyle w:val="a6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административн</w:t>
      </w:r>
      <w:r w:rsidR="00B600D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регламент</w:t>
      </w:r>
      <w:r w:rsidR="00B600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603588" w:rsidRPr="00603588">
        <w:rPr>
          <w:sz w:val="28"/>
          <w:szCs w:val="28"/>
        </w:rPr>
        <w:t>«Присвоение адреса объекту адресации и аннулированию такого адресов»</w:t>
      </w:r>
      <w:r w:rsidR="007A32D7">
        <w:rPr>
          <w:sz w:val="28"/>
          <w:szCs w:val="28"/>
        </w:rPr>
        <w:t>:</w:t>
      </w:r>
    </w:p>
    <w:p w:rsidR="008B5768" w:rsidRDefault="001263ED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6 пункта </w:t>
      </w:r>
      <w:r w:rsidR="00603588" w:rsidRPr="00603588">
        <w:rPr>
          <w:sz w:val="28"/>
          <w:szCs w:val="28"/>
        </w:rPr>
        <w:t>1.2 изложить в следующей редакции</w:t>
      </w:r>
      <w:r w:rsidR="00603588">
        <w:rPr>
          <w:sz w:val="28"/>
          <w:szCs w:val="28"/>
        </w:rPr>
        <w:t>:</w:t>
      </w:r>
    </w:p>
    <w:p w:rsidR="00603588" w:rsidRPr="001263ED" w:rsidRDefault="00603588" w:rsidP="001263ED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bookmarkStart w:id="1" w:name="sub_126"/>
      <w:r w:rsidRPr="005F56E6">
        <w:rPr>
          <w:sz w:val="28"/>
          <w:szCs w:val="28"/>
          <w:shd w:val="clear" w:color="auto" w:fill="FFFFFF"/>
        </w:rPr>
        <w:t>6)</w:t>
      </w:r>
      <w:r>
        <w:rPr>
          <w:sz w:val="28"/>
          <w:szCs w:val="28"/>
          <w:shd w:val="clear" w:color="auto" w:fill="FFFFFF"/>
        </w:rPr>
        <w:t xml:space="preserve"> </w:t>
      </w:r>
      <w:bookmarkEnd w:id="1"/>
      <w:r w:rsidR="001263ED">
        <w:rPr>
          <w:sz w:val="28"/>
          <w:szCs w:val="28"/>
          <w:shd w:val="clear" w:color="auto" w:fill="FFFFFF"/>
        </w:rPr>
        <w:t xml:space="preserve">с заявление вправе обратиться </w:t>
      </w:r>
      <w:r w:rsidR="001263ED" w:rsidRPr="001263ED">
        <w:rPr>
          <w:sz w:val="28"/>
          <w:szCs w:val="28"/>
          <w:shd w:val="clear" w:color="auto" w:fill="FFFFFF"/>
        </w:rPr>
        <w:t>кадастровый инженер, выполняющий на основа</w:t>
      </w:r>
      <w:r w:rsidR="001263ED">
        <w:rPr>
          <w:sz w:val="28"/>
          <w:szCs w:val="28"/>
          <w:shd w:val="clear" w:color="auto" w:fill="FFFFFF"/>
        </w:rPr>
        <w:t xml:space="preserve">нии документа, предусмотренного </w:t>
      </w:r>
      <w:r w:rsidR="001263ED" w:rsidRPr="001263ED">
        <w:rPr>
          <w:sz w:val="28"/>
          <w:szCs w:val="28"/>
          <w:shd w:val="clear" w:color="auto" w:fill="FFFFFF"/>
        </w:rPr>
        <w:t>статьей 35</w:t>
      </w:r>
      <w:r w:rsidR="001263ED">
        <w:rPr>
          <w:sz w:val="28"/>
          <w:szCs w:val="28"/>
          <w:shd w:val="clear" w:color="auto" w:fill="FFFFFF"/>
        </w:rPr>
        <w:t xml:space="preserve"> </w:t>
      </w:r>
      <w:r w:rsidR="001263ED" w:rsidRPr="001263ED">
        <w:rPr>
          <w:sz w:val="28"/>
          <w:szCs w:val="28"/>
          <w:shd w:val="clear" w:color="auto" w:fill="FFFFFF"/>
        </w:rPr>
        <w:t>или статьей 42_3 Федерального зак</w:t>
      </w:r>
      <w:r w:rsidR="001263ED">
        <w:rPr>
          <w:sz w:val="28"/>
          <w:szCs w:val="28"/>
          <w:shd w:val="clear" w:color="auto" w:fill="FFFFFF"/>
        </w:rPr>
        <w:t>она «О кадастровой деятельности»</w:t>
      </w:r>
      <w:r w:rsidR="001263ED" w:rsidRPr="001263ED">
        <w:rPr>
          <w:sz w:val="28"/>
          <w:szCs w:val="28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1263ED">
        <w:rPr>
          <w:sz w:val="28"/>
          <w:szCs w:val="28"/>
          <w:shd w:val="clear" w:color="auto" w:fill="FFFFFF"/>
        </w:rPr>
        <w:t>»;</w:t>
      </w:r>
    </w:p>
    <w:p w:rsidR="007B7901" w:rsidRDefault="00B260E3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2.5.4</w:t>
      </w:r>
      <w:r w:rsidR="007B7901">
        <w:rPr>
          <w:sz w:val="28"/>
          <w:szCs w:val="28"/>
        </w:rPr>
        <w:t xml:space="preserve"> следующего содержания:</w:t>
      </w:r>
    </w:p>
    <w:p w:rsidR="007B7901" w:rsidRPr="007B7901" w:rsidRDefault="00B260E3" w:rsidP="007B7901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«2.5.4</w:t>
      </w:r>
      <w:r w:rsidR="007B7901">
        <w:rPr>
          <w:sz w:val="28"/>
          <w:szCs w:val="28"/>
        </w:rPr>
        <w:t xml:space="preserve">. </w:t>
      </w:r>
      <w:r w:rsidR="007B7901" w:rsidRPr="007B7901">
        <w:rPr>
          <w:sz w:val="28"/>
          <w:szCs w:val="28"/>
        </w:rPr>
        <w:t xml:space="preserve">В случае принятия </w:t>
      </w:r>
      <w:r w:rsidR="007B7901">
        <w:rPr>
          <w:sz w:val="28"/>
          <w:szCs w:val="28"/>
        </w:rPr>
        <w:t>администрацией муниципального образования</w:t>
      </w:r>
      <w:r w:rsidR="007B7901" w:rsidRPr="007B7901">
        <w:rPr>
          <w:sz w:val="28"/>
          <w:szCs w:val="28"/>
        </w:rPr>
        <w:t xml:space="preserve"> решения о присвоении объекту адресации адреса или аннулировании его адреса на основании заявлений физических и</w:t>
      </w:r>
      <w:r w:rsidR="007B7901">
        <w:rPr>
          <w:sz w:val="28"/>
          <w:szCs w:val="28"/>
        </w:rPr>
        <w:t xml:space="preserve">ли юридических лиц, указанных в </w:t>
      </w:r>
      <w:r w:rsidR="007B7901" w:rsidRPr="007B7901">
        <w:rPr>
          <w:sz w:val="28"/>
          <w:szCs w:val="28"/>
        </w:rPr>
        <w:t>пунктах 27</w:t>
      </w:r>
      <w:r w:rsidR="007B7901">
        <w:rPr>
          <w:sz w:val="28"/>
          <w:szCs w:val="28"/>
        </w:rPr>
        <w:t xml:space="preserve"> и </w:t>
      </w:r>
      <w:r w:rsidR="007B7901" w:rsidRPr="007B7901">
        <w:rPr>
          <w:sz w:val="28"/>
          <w:szCs w:val="28"/>
        </w:rPr>
        <w:t>29</w:t>
      </w:r>
      <w:r w:rsidR="007B7901">
        <w:rPr>
          <w:sz w:val="28"/>
          <w:szCs w:val="28"/>
        </w:rPr>
        <w:t xml:space="preserve"> </w:t>
      </w:r>
      <w:r w:rsidR="007B7901" w:rsidRPr="007B7901">
        <w:rPr>
          <w:sz w:val="28"/>
          <w:szCs w:val="28"/>
        </w:rPr>
        <w:t>Правил</w:t>
      </w:r>
      <w:r w:rsidR="001C030B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19.11.2014 № 1221 (далее -  Правила)</w:t>
      </w:r>
      <w:r w:rsidR="007B7901" w:rsidRPr="007B7901">
        <w:rPr>
          <w:sz w:val="28"/>
          <w:szCs w:val="28"/>
        </w:rPr>
        <w:t xml:space="preserve">, и размещения </w:t>
      </w:r>
      <w:r w:rsidR="007B7901">
        <w:rPr>
          <w:sz w:val="28"/>
          <w:szCs w:val="28"/>
        </w:rPr>
        <w:t>ей</w:t>
      </w:r>
      <w:r w:rsidR="007B7901" w:rsidRPr="007B7901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</w:t>
      </w:r>
      <w:r w:rsidR="007B7901">
        <w:rPr>
          <w:sz w:val="28"/>
          <w:szCs w:val="28"/>
        </w:rPr>
        <w:t>и</w:t>
      </w:r>
      <w:r w:rsidR="007B7901" w:rsidRPr="007B7901">
        <w:rPr>
          <w:sz w:val="28"/>
          <w:szCs w:val="28"/>
        </w:rPr>
        <w:t xml:space="preserve"> муниципального образования </w:t>
      </w:r>
      <w:r w:rsidR="007B7901" w:rsidRPr="007B7901">
        <w:rPr>
          <w:sz w:val="28"/>
          <w:szCs w:val="28"/>
        </w:rPr>
        <w:lastRenderedPageBreak/>
        <w:t>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</w:t>
      </w:r>
      <w:r w:rsidR="007B7901">
        <w:rPr>
          <w:sz w:val="28"/>
          <w:szCs w:val="28"/>
        </w:rPr>
        <w:t>ю</w:t>
      </w:r>
      <w:r w:rsidR="007B7901" w:rsidRPr="007B7901">
        <w:rPr>
          <w:sz w:val="28"/>
          <w:szCs w:val="28"/>
        </w:rPr>
        <w:t xml:space="preserve"> муниципального образования выписку из государственного адресного реестра об адресе объекта адресации или уведомление об отсутствии сведений в государственном ад</w:t>
      </w:r>
      <w:r w:rsidR="007B7901">
        <w:rPr>
          <w:sz w:val="28"/>
          <w:szCs w:val="28"/>
        </w:rPr>
        <w:t xml:space="preserve">ресном реестре с использованием </w:t>
      </w:r>
      <w:r w:rsidR="007B7901" w:rsidRPr="007B7901">
        <w:rPr>
          <w:sz w:val="28"/>
          <w:szCs w:val="28"/>
        </w:rPr>
        <w:t>портала</w:t>
      </w:r>
      <w:r w:rsidR="007B7901">
        <w:rPr>
          <w:sz w:val="28"/>
          <w:szCs w:val="28"/>
        </w:rPr>
        <w:t xml:space="preserve"> </w:t>
      </w:r>
      <w:r w:rsidR="007B7901" w:rsidRPr="007B7901">
        <w:rPr>
          <w:sz w:val="28"/>
          <w:szCs w:val="28"/>
        </w:rPr>
        <w:t>адресной системы или единой системы межведомственного электронного взаимодействия</w:t>
      </w:r>
      <w:r w:rsidR="007B7901">
        <w:rPr>
          <w:sz w:val="28"/>
          <w:szCs w:val="28"/>
        </w:rPr>
        <w:t>»;</w:t>
      </w:r>
    </w:p>
    <w:p w:rsidR="00C75600" w:rsidRPr="00C75600" w:rsidRDefault="00B260E3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2.6</w:t>
      </w:r>
      <w:r w:rsidR="00043EB0" w:rsidRPr="00043EB0">
        <w:rPr>
          <w:sz w:val="28"/>
          <w:szCs w:val="28"/>
          <w:shd w:val="clear" w:color="auto" w:fill="FFFFFF"/>
        </w:rPr>
        <w:t xml:space="preserve"> изложить в следующей редакции</w:t>
      </w:r>
      <w:r w:rsidR="00C75600" w:rsidRPr="00C75600">
        <w:rPr>
          <w:sz w:val="28"/>
          <w:szCs w:val="28"/>
          <w:shd w:val="clear" w:color="auto" w:fill="FFFFFF"/>
        </w:rPr>
        <w:t>:</w:t>
      </w:r>
    </w:p>
    <w:p w:rsidR="009E4300" w:rsidRPr="009E4300" w:rsidRDefault="00C75600" w:rsidP="009E4300">
      <w:pPr>
        <w:pStyle w:val="a6"/>
        <w:tabs>
          <w:tab w:val="left" w:pos="1134"/>
          <w:tab w:val="left" w:pos="1418"/>
        </w:tabs>
        <w:ind w:left="0" w:firstLine="720"/>
        <w:jc w:val="both"/>
        <w:rPr>
          <w:bCs/>
          <w:sz w:val="28"/>
          <w:szCs w:val="28"/>
          <w:shd w:val="clear" w:color="auto" w:fill="FFFFFF"/>
        </w:rPr>
      </w:pPr>
      <w:r w:rsidRPr="00C75600">
        <w:rPr>
          <w:sz w:val="28"/>
          <w:szCs w:val="28"/>
          <w:shd w:val="clear" w:color="auto" w:fill="FFFFFF"/>
        </w:rPr>
        <w:t>«</w:t>
      </w:r>
      <w:r w:rsidR="00B260E3">
        <w:rPr>
          <w:sz w:val="28"/>
          <w:szCs w:val="28"/>
          <w:shd w:val="clear" w:color="auto" w:fill="FFFFFF"/>
        </w:rPr>
        <w:t>2.6</w:t>
      </w:r>
      <w:r w:rsidR="009E4300" w:rsidRPr="009E4300">
        <w:rPr>
          <w:sz w:val="28"/>
          <w:szCs w:val="28"/>
          <w:shd w:val="clear" w:color="auto" w:fill="FFFFFF"/>
        </w:rPr>
        <w:t xml:space="preserve">. </w:t>
      </w:r>
      <w:r w:rsidR="00B260E3">
        <w:rPr>
          <w:bCs/>
          <w:sz w:val="28"/>
          <w:szCs w:val="28"/>
          <w:shd w:val="clear" w:color="auto" w:fill="FFFFFF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</w:t>
      </w:r>
      <w:r w:rsidR="00B260E3" w:rsidRPr="00B260E3">
        <w:rPr>
          <w:bCs/>
          <w:sz w:val="28"/>
          <w:szCs w:val="28"/>
          <w:shd w:val="clear" w:color="auto" w:fill="FFFFFF"/>
        </w:rPr>
        <w:t>присвоении объекту адресации адреса или аннулировании его адреса</w:t>
      </w:r>
      <w:r w:rsidR="00B260E3">
        <w:rPr>
          <w:bCs/>
          <w:sz w:val="28"/>
          <w:szCs w:val="28"/>
          <w:shd w:val="clear" w:color="auto" w:fill="FFFFFF"/>
        </w:rPr>
        <w:t>, а также внесения соответствующих сведений об адресе объекта адресации в государственный адресный реестр, составляет:</w:t>
      </w:r>
    </w:p>
    <w:p w:rsidR="009E4300" w:rsidRPr="009E4300" w:rsidRDefault="009E4300" w:rsidP="009E4300">
      <w:pPr>
        <w:pStyle w:val="a6"/>
        <w:tabs>
          <w:tab w:val="left" w:pos="1134"/>
          <w:tab w:val="left" w:pos="1418"/>
        </w:tabs>
        <w:ind w:left="0" w:firstLine="720"/>
        <w:jc w:val="both"/>
        <w:rPr>
          <w:bCs/>
          <w:sz w:val="28"/>
          <w:szCs w:val="28"/>
          <w:shd w:val="clear" w:color="auto" w:fill="FFFFFF"/>
          <w:lang w:val="x-none"/>
        </w:rPr>
      </w:pPr>
      <w:r w:rsidRPr="009E4300">
        <w:rPr>
          <w:bCs/>
          <w:sz w:val="28"/>
          <w:szCs w:val="28"/>
          <w:shd w:val="clear" w:color="auto" w:fill="FFFFFF"/>
          <w:lang w:val="x-none"/>
        </w:rPr>
        <w:t xml:space="preserve">а) в случае подачи заявления на бумажном носителе - не более </w:t>
      </w:r>
      <w:r w:rsidRPr="009E4300">
        <w:rPr>
          <w:bCs/>
          <w:sz w:val="28"/>
          <w:szCs w:val="28"/>
          <w:shd w:val="clear" w:color="auto" w:fill="FFFFFF"/>
        </w:rPr>
        <w:t>10 рабочих</w:t>
      </w:r>
      <w:r w:rsidRPr="009E4300">
        <w:rPr>
          <w:bCs/>
          <w:sz w:val="28"/>
          <w:szCs w:val="28"/>
          <w:shd w:val="clear" w:color="auto" w:fill="FFFFFF"/>
          <w:lang w:val="x-none"/>
        </w:rPr>
        <w:t xml:space="preserve"> дней со дня поступления заявления;</w:t>
      </w:r>
    </w:p>
    <w:p w:rsidR="00C75600" w:rsidRPr="00C75600" w:rsidRDefault="009E4300" w:rsidP="009E4300">
      <w:pPr>
        <w:pStyle w:val="a6"/>
        <w:tabs>
          <w:tab w:val="left" w:pos="1134"/>
          <w:tab w:val="left" w:pos="1418"/>
          <w:tab w:val="left" w:pos="1701"/>
        </w:tabs>
        <w:ind w:left="0" w:firstLine="720"/>
        <w:jc w:val="both"/>
        <w:rPr>
          <w:sz w:val="28"/>
          <w:szCs w:val="28"/>
        </w:rPr>
      </w:pPr>
      <w:r w:rsidRPr="009E4300">
        <w:rPr>
          <w:sz w:val="28"/>
          <w:szCs w:val="28"/>
          <w:shd w:val="clear" w:color="auto" w:fill="FFFFFF"/>
        </w:rPr>
        <w:t>б) в случае подачи заявления в форме электронного документа - не более 5 рабочих дней со дня поступления заявления</w:t>
      </w:r>
      <w:r w:rsidR="00C75600" w:rsidRPr="00C75600">
        <w:rPr>
          <w:sz w:val="28"/>
          <w:szCs w:val="28"/>
        </w:rPr>
        <w:t>»;</w:t>
      </w:r>
    </w:p>
    <w:p w:rsidR="00C75600" w:rsidRPr="003052F6" w:rsidRDefault="00FB3EF0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Дополнить пунктом 2.6.1</w:t>
      </w:r>
      <w:r w:rsidR="00B260E3" w:rsidRPr="00B260E3">
        <w:rPr>
          <w:sz w:val="28"/>
          <w:szCs w:val="28"/>
          <w:shd w:val="clear" w:color="auto" w:fill="FFFFFF"/>
        </w:rPr>
        <w:t xml:space="preserve"> следующего содержания</w:t>
      </w:r>
      <w:r w:rsidR="003052F6">
        <w:rPr>
          <w:sz w:val="28"/>
          <w:szCs w:val="28"/>
          <w:shd w:val="clear" w:color="auto" w:fill="FFFFFF"/>
        </w:rPr>
        <w:t>:</w:t>
      </w:r>
    </w:p>
    <w:p w:rsidR="003052F6" w:rsidRPr="003052F6" w:rsidRDefault="003052F6" w:rsidP="003052F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FB3EF0">
        <w:rPr>
          <w:sz w:val="28"/>
          <w:szCs w:val="28"/>
          <w:shd w:val="clear" w:color="auto" w:fill="FFFFFF"/>
        </w:rPr>
        <w:t>2.6.1</w:t>
      </w:r>
      <w:r w:rsidRPr="003052F6">
        <w:rPr>
          <w:sz w:val="28"/>
          <w:szCs w:val="28"/>
          <w:shd w:val="clear" w:color="auto" w:fill="FFFFFF"/>
        </w:rPr>
        <w:t>.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муниципального образования заявителю (представителю заявителя) одним из способов, указанным в заявлении:</w:t>
      </w:r>
    </w:p>
    <w:p w:rsidR="003052F6" w:rsidRPr="003052F6" w:rsidRDefault="003052F6" w:rsidP="003052F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052F6">
        <w:rPr>
          <w:sz w:val="28"/>
          <w:szCs w:val="28"/>
          <w:shd w:val="clear" w:color="auto" w:fill="FFFFFF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 </w:t>
      </w:r>
      <w:r w:rsidRPr="003052F6">
        <w:rPr>
          <w:bCs/>
          <w:sz w:val="28"/>
          <w:szCs w:val="28"/>
          <w:shd w:val="clear" w:color="auto" w:fill="FFFFFF"/>
        </w:rPr>
        <w:t>присвоения, изменения и аннулирования адресов</w:t>
      </w:r>
      <w:r w:rsidRPr="003052F6">
        <w:rPr>
          <w:sz w:val="28"/>
          <w:szCs w:val="28"/>
          <w:shd w:val="clear" w:color="auto" w:fill="FFFFFF"/>
        </w:rPr>
        <w:t>, утвержденных постановлением Правительства Российской Федерации от 19.11.2014 № 1221 (далее – Правила);</w:t>
      </w:r>
    </w:p>
    <w:p w:rsidR="003052F6" w:rsidRPr="003052F6" w:rsidRDefault="003052F6" w:rsidP="003052F6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052F6">
        <w:rPr>
          <w:sz w:val="28"/>
          <w:szCs w:val="28"/>
          <w:shd w:val="clear" w:color="auto" w:fill="FFFFFF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3052F6" w:rsidRPr="003052F6" w:rsidRDefault="003052F6" w:rsidP="003052F6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3052F6">
        <w:rPr>
          <w:sz w:val="28"/>
          <w:szCs w:val="28"/>
          <w:shd w:val="clear" w:color="auto" w:fill="FFFFFF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</w:t>
      </w:r>
      <w:r w:rsidRPr="003052F6">
        <w:rPr>
          <w:sz w:val="28"/>
          <w:szCs w:val="28"/>
          <w:shd w:val="clear" w:color="auto" w:fill="FFFFFF"/>
        </w:rPr>
        <w:lastRenderedPageBreak/>
        <w:t>следующего за днем истечения срока, установленного пунктами 37 и 38 Правил»</w:t>
      </w:r>
      <w:r w:rsidR="00FB3EF0">
        <w:rPr>
          <w:sz w:val="28"/>
          <w:szCs w:val="28"/>
          <w:shd w:val="clear" w:color="auto" w:fill="FFFFFF"/>
        </w:rPr>
        <w:t>.</w:t>
      </w:r>
    </w:p>
    <w:p w:rsidR="0079790B" w:rsidRPr="007A32D7" w:rsidRDefault="007A32D7" w:rsidP="00043AA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2D7">
        <w:rPr>
          <w:rFonts w:eastAsia="Times New Roman"/>
          <w:spacing w:val="2"/>
          <w:sz w:val="28"/>
          <w:szCs w:val="28"/>
        </w:rPr>
        <w:t>Опубликовать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настоящее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постановление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в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периодическом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печатном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издании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«</w:t>
      </w:r>
      <w:r w:rsidR="00FB3EF0">
        <w:rPr>
          <w:sz w:val="28"/>
          <w:szCs w:val="28"/>
        </w:rPr>
        <w:t>Вестник</w:t>
      </w:r>
      <w:r w:rsidRPr="007A32D7"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и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разместить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на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официальном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сайте</w:t>
      </w:r>
      <w:r w:rsidR="005F56E6">
        <w:rPr>
          <w:sz w:val="28"/>
          <w:szCs w:val="28"/>
        </w:rPr>
        <w:t xml:space="preserve"> </w:t>
      </w:r>
      <w:r w:rsidR="007B604E">
        <w:rPr>
          <w:sz w:val="28"/>
          <w:szCs w:val="28"/>
        </w:rPr>
        <w:t>а</w:t>
      </w:r>
      <w:r w:rsidRPr="007A32D7">
        <w:rPr>
          <w:sz w:val="28"/>
          <w:szCs w:val="28"/>
        </w:rPr>
        <w:t>дминистрации</w:t>
      </w:r>
      <w:r w:rsidR="007B604E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сельсовета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Черепановского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района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Новосибирской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области</w:t>
      </w:r>
      <w:r w:rsidR="0079790B" w:rsidRPr="007A32D7">
        <w:rPr>
          <w:sz w:val="28"/>
          <w:szCs w:val="28"/>
        </w:rPr>
        <w:t>.</w:t>
      </w:r>
    </w:p>
    <w:p w:rsidR="0079790B" w:rsidRDefault="0079790B" w:rsidP="0079790B">
      <w:pPr>
        <w:jc w:val="both"/>
        <w:rPr>
          <w:sz w:val="28"/>
          <w:szCs w:val="28"/>
        </w:rPr>
      </w:pPr>
    </w:p>
    <w:p w:rsidR="0012561E" w:rsidRDefault="0012561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79790B" w:rsidRDefault="0012561E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B604E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</w:p>
    <w:p w:rsidR="001929DE" w:rsidRDefault="0079790B" w:rsidP="007979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="005F56E6">
        <w:rPr>
          <w:sz w:val="28"/>
          <w:szCs w:val="28"/>
        </w:rPr>
        <w:t xml:space="preserve"> </w:t>
      </w:r>
      <w:r w:rsidR="002D4E81">
        <w:rPr>
          <w:sz w:val="28"/>
          <w:szCs w:val="28"/>
        </w:rPr>
        <w:t xml:space="preserve">района </w:t>
      </w:r>
    </w:p>
    <w:p w:rsidR="0079790B" w:rsidRDefault="0079790B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2D4E81">
        <w:rPr>
          <w:sz w:val="28"/>
          <w:szCs w:val="28"/>
        </w:rPr>
        <w:t xml:space="preserve">               </w:t>
      </w:r>
      <w:r w:rsidR="00FB3EF0">
        <w:rPr>
          <w:sz w:val="28"/>
          <w:szCs w:val="28"/>
        </w:rPr>
        <w:t xml:space="preserve">        </w:t>
      </w:r>
      <w:r w:rsidR="001929DE">
        <w:rPr>
          <w:sz w:val="28"/>
          <w:szCs w:val="28"/>
        </w:rPr>
        <w:t xml:space="preserve">                                       </w:t>
      </w:r>
      <w:r w:rsidR="00FB3EF0">
        <w:rPr>
          <w:sz w:val="28"/>
          <w:szCs w:val="28"/>
        </w:rPr>
        <w:t xml:space="preserve"> Ф.Л. </w:t>
      </w:r>
      <w:proofErr w:type="spellStart"/>
      <w:r w:rsidR="00FB3EF0">
        <w:rPr>
          <w:sz w:val="28"/>
          <w:szCs w:val="28"/>
        </w:rPr>
        <w:t>Лукьянюк</w:t>
      </w:r>
      <w:proofErr w:type="spellEnd"/>
    </w:p>
    <w:p w:rsidR="0079790B" w:rsidRDefault="0079790B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Default="001929DE" w:rsidP="0079790B">
      <w:pPr>
        <w:widowControl w:val="0"/>
        <w:rPr>
          <w:sz w:val="28"/>
          <w:szCs w:val="28"/>
        </w:rPr>
      </w:pPr>
    </w:p>
    <w:p w:rsidR="001929DE" w:rsidRPr="001929DE" w:rsidRDefault="001929DE" w:rsidP="0079790B">
      <w:pPr>
        <w:widowControl w:val="0"/>
        <w:rPr>
          <w:sz w:val="18"/>
          <w:szCs w:val="18"/>
        </w:rPr>
      </w:pPr>
      <w:r w:rsidRPr="001929DE">
        <w:rPr>
          <w:sz w:val="18"/>
          <w:szCs w:val="18"/>
        </w:rPr>
        <w:t>61-135</w:t>
      </w:r>
    </w:p>
    <w:p w:rsidR="001929DE" w:rsidRPr="001929DE" w:rsidRDefault="001929DE" w:rsidP="0079790B">
      <w:pPr>
        <w:widowControl w:val="0"/>
        <w:rPr>
          <w:sz w:val="18"/>
          <w:szCs w:val="18"/>
        </w:rPr>
      </w:pPr>
      <w:proofErr w:type="spellStart"/>
      <w:r w:rsidRPr="001929DE">
        <w:rPr>
          <w:sz w:val="18"/>
          <w:szCs w:val="18"/>
        </w:rPr>
        <w:t>В.И.Потеха</w:t>
      </w:r>
      <w:proofErr w:type="spellEnd"/>
    </w:p>
    <w:sectPr w:rsidR="001929DE" w:rsidRPr="001929DE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B"/>
    <w:rsid w:val="000218C8"/>
    <w:rsid w:val="00043AA7"/>
    <w:rsid w:val="00043EB0"/>
    <w:rsid w:val="0012561E"/>
    <w:rsid w:val="001263ED"/>
    <w:rsid w:val="001929DE"/>
    <w:rsid w:val="001B49D9"/>
    <w:rsid w:val="001C030B"/>
    <w:rsid w:val="002D48EF"/>
    <w:rsid w:val="002D4E81"/>
    <w:rsid w:val="003052F6"/>
    <w:rsid w:val="00322D91"/>
    <w:rsid w:val="003443A8"/>
    <w:rsid w:val="00381CA0"/>
    <w:rsid w:val="00486E09"/>
    <w:rsid w:val="005F56E6"/>
    <w:rsid w:val="00603588"/>
    <w:rsid w:val="0062231E"/>
    <w:rsid w:val="00762E71"/>
    <w:rsid w:val="0079790B"/>
    <w:rsid w:val="007A32D7"/>
    <w:rsid w:val="007B604E"/>
    <w:rsid w:val="007B7901"/>
    <w:rsid w:val="00827426"/>
    <w:rsid w:val="008B5768"/>
    <w:rsid w:val="009853A6"/>
    <w:rsid w:val="009A4428"/>
    <w:rsid w:val="009E4300"/>
    <w:rsid w:val="00A94068"/>
    <w:rsid w:val="00B260E3"/>
    <w:rsid w:val="00B262BF"/>
    <w:rsid w:val="00B600DF"/>
    <w:rsid w:val="00BB636A"/>
    <w:rsid w:val="00C71A95"/>
    <w:rsid w:val="00C75600"/>
    <w:rsid w:val="00C8167D"/>
    <w:rsid w:val="00D661A7"/>
    <w:rsid w:val="00DC0A53"/>
    <w:rsid w:val="00E726B2"/>
    <w:rsid w:val="00EC61A6"/>
    <w:rsid w:val="00F10A13"/>
    <w:rsid w:val="00F15AD2"/>
    <w:rsid w:val="00F60FA6"/>
    <w:rsid w:val="00F97A68"/>
    <w:rsid w:val="00FA2FA3"/>
    <w:rsid w:val="00F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D25E-5A3D-4390-B53B-4401419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7</cp:revision>
  <cp:lastPrinted>2024-06-24T04:28:00Z</cp:lastPrinted>
  <dcterms:created xsi:type="dcterms:W3CDTF">2024-06-22T15:16:00Z</dcterms:created>
  <dcterms:modified xsi:type="dcterms:W3CDTF">2024-06-24T04:32:00Z</dcterms:modified>
</cp:coreProperties>
</file>