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01879" w14:textId="5C777278" w:rsidR="00C13DCC" w:rsidRPr="00FE3114" w:rsidRDefault="00C13DCC" w:rsidP="00C13DCC">
      <w:pPr>
        <w:spacing w:after="0"/>
        <w:ind w:firstLine="709"/>
        <w:jc w:val="center"/>
        <w:rPr>
          <w:b/>
        </w:rPr>
      </w:pPr>
      <w:r w:rsidRPr="00C13DCC">
        <w:br/>
      </w:r>
      <w:r w:rsidRPr="00FE3114">
        <w:rPr>
          <w:b/>
        </w:rPr>
        <w:t>АДМИНИСТРАЦИЯ</w:t>
      </w:r>
      <w:r w:rsidR="00FE3114" w:rsidRPr="00FE3114">
        <w:rPr>
          <w:b/>
        </w:rPr>
        <w:t xml:space="preserve"> ВЕРХ-МИЛЬТЮШИНСКОГО</w:t>
      </w:r>
      <w:r w:rsidRPr="00FE3114">
        <w:rPr>
          <w:b/>
        </w:rPr>
        <w:t xml:space="preserve"> СЕЛЬСОВЕТА</w:t>
      </w:r>
    </w:p>
    <w:p w14:paraId="6D6F425A" w14:textId="77777777" w:rsidR="00FE3114" w:rsidRPr="00FE3114" w:rsidRDefault="00C13DCC" w:rsidP="00C13DCC">
      <w:pPr>
        <w:spacing w:after="0"/>
        <w:ind w:firstLine="709"/>
        <w:jc w:val="center"/>
        <w:rPr>
          <w:b/>
        </w:rPr>
      </w:pPr>
      <w:r w:rsidRPr="00FE3114">
        <w:rPr>
          <w:b/>
        </w:rPr>
        <w:t xml:space="preserve">ЧЕРЕПАНОВСКОГО РАЙОНА </w:t>
      </w:r>
    </w:p>
    <w:p w14:paraId="39179E4B" w14:textId="605171F3" w:rsidR="00C13DCC" w:rsidRPr="00FE3114" w:rsidRDefault="00C13DCC" w:rsidP="00C13DCC">
      <w:pPr>
        <w:spacing w:after="0"/>
        <w:ind w:firstLine="709"/>
        <w:jc w:val="center"/>
        <w:rPr>
          <w:b/>
        </w:rPr>
      </w:pPr>
      <w:r w:rsidRPr="00FE3114">
        <w:rPr>
          <w:b/>
        </w:rPr>
        <w:t>НОВОСИБИРСКОЙ ОБЛАСТИ</w:t>
      </w:r>
    </w:p>
    <w:p w14:paraId="5A206FE5" w14:textId="54EA18E6" w:rsidR="00C13DCC" w:rsidRPr="00FE3114" w:rsidRDefault="00C13DCC" w:rsidP="00C13DCC">
      <w:pPr>
        <w:spacing w:after="0"/>
        <w:ind w:firstLine="709"/>
        <w:jc w:val="center"/>
        <w:rPr>
          <w:b/>
        </w:rPr>
      </w:pPr>
    </w:p>
    <w:p w14:paraId="2F8D6FD7" w14:textId="77777777" w:rsidR="00FE3114" w:rsidRPr="00FE3114" w:rsidRDefault="00FE3114" w:rsidP="00C13DCC">
      <w:pPr>
        <w:spacing w:after="0"/>
        <w:ind w:firstLine="709"/>
        <w:jc w:val="center"/>
        <w:rPr>
          <w:b/>
        </w:rPr>
      </w:pPr>
    </w:p>
    <w:p w14:paraId="29719D6D" w14:textId="77777777" w:rsidR="00C13DCC" w:rsidRPr="00FE3114" w:rsidRDefault="00C13DCC" w:rsidP="00C13DCC">
      <w:pPr>
        <w:spacing w:after="0"/>
        <w:ind w:firstLine="709"/>
        <w:jc w:val="center"/>
        <w:rPr>
          <w:b/>
        </w:rPr>
      </w:pPr>
      <w:r w:rsidRPr="00FE3114">
        <w:rPr>
          <w:b/>
        </w:rPr>
        <w:t>ПОСТАНОВЛЕНИЕ</w:t>
      </w:r>
    </w:p>
    <w:p w14:paraId="6008488C" w14:textId="77777777" w:rsidR="00FE3114" w:rsidRPr="00FE3114" w:rsidRDefault="00FE3114" w:rsidP="00C13DCC">
      <w:pPr>
        <w:spacing w:after="0"/>
        <w:ind w:firstLine="709"/>
        <w:jc w:val="center"/>
        <w:rPr>
          <w:b/>
        </w:rPr>
      </w:pPr>
    </w:p>
    <w:p w14:paraId="06B13465" w14:textId="6C922166" w:rsidR="00C13DCC" w:rsidRPr="00C13DCC" w:rsidRDefault="00FE3114" w:rsidP="00C13DCC">
      <w:pPr>
        <w:spacing w:after="0"/>
        <w:ind w:firstLine="709"/>
        <w:jc w:val="center"/>
      </w:pPr>
      <w:r>
        <w:t>О</w:t>
      </w:r>
      <w:r w:rsidR="00C13DCC">
        <w:t>т</w:t>
      </w:r>
      <w:r>
        <w:t xml:space="preserve"> 23.02.2024</w:t>
      </w:r>
      <w:r w:rsidR="00C13DCC" w:rsidRPr="00C13DCC">
        <w:t> №</w:t>
      </w:r>
      <w:r>
        <w:t>24</w:t>
      </w:r>
    </w:p>
    <w:p w14:paraId="765A36B6" w14:textId="4EDCEB1B" w:rsidR="00C13DCC" w:rsidRPr="00C13DCC" w:rsidRDefault="00C13DCC" w:rsidP="00C13DCC">
      <w:pPr>
        <w:spacing w:after="0"/>
        <w:ind w:firstLine="709"/>
        <w:jc w:val="both"/>
      </w:pPr>
      <w:r>
        <w:t xml:space="preserve"> </w:t>
      </w:r>
      <w:r w:rsidRPr="00C13DCC">
        <w:t> </w:t>
      </w:r>
    </w:p>
    <w:p w14:paraId="7DF1EAD6" w14:textId="265BB656" w:rsidR="00C13DCC" w:rsidRPr="00FE3114" w:rsidRDefault="00C13DCC" w:rsidP="00C13DCC">
      <w:pPr>
        <w:spacing w:after="0"/>
        <w:ind w:firstLine="709"/>
        <w:jc w:val="center"/>
      </w:pPr>
      <w:r w:rsidRPr="00FE3114">
        <w:rPr>
          <w:bCs/>
        </w:rPr>
        <w:t xml:space="preserve">Об утверждении Порядка сноса зеленых насаждений на территории </w:t>
      </w:r>
      <w:r w:rsidR="001765A7">
        <w:rPr>
          <w:bCs/>
        </w:rPr>
        <w:t xml:space="preserve"> Верх-</w:t>
      </w:r>
      <w:proofErr w:type="spellStart"/>
      <w:r w:rsidR="001765A7">
        <w:rPr>
          <w:bCs/>
        </w:rPr>
        <w:t>Мильтюшинского</w:t>
      </w:r>
      <w:proofErr w:type="spellEnd"/>
      <w:r w:rsidRPr="00FE3114">
        <w:rPr>
          <w:bCs/>
        </w:rPr>
        <w:t xml:space="preserve"> сельсовета </w:t>
      </w:r>
      <w:proofErr w:type="spellStart"/>
      <w:r w:rsidRPr="00FE3114">
        <w:rPr>
          <w:bCs/>
        </w:rPr>
        <w:t>Черепановского</w:t>
      </w:r>
      <w:proofErr w:type="spellEnd"/>
      <w:r w:rsidRPr="00FE3114">
        <w:rPr>
          <w:bCs/>
        </w:rPr>
        <w:t xml:space="preserve">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1765A7">
        <w:rPr>
          <w:bCs/>
        </w:rPr>
        <w:t>Верх-</w:t>
      </w:r>
      <w:proofErr w:type="spellStart"/>
      <w:r w:rsidR="001765A7">
        <w:rPr>
          <w:bCs/>
        </w:rPr>
        <w:t>Мильтюшинского</w:t>
      </w:r>
      <w:proofErr w:type="spellEnd"/>
      <w:r w:rsidRPr="00FE3114">
        <w:rPr>
          <w:bCs/>
        </w:rPr>
        <w:t xml:space="preserve"> сельсовета </w:t>
      </w:r>
      <w:proofErr w:type="spellStart"/>
      <w:r w:rsidRPr="00FE3114">
        <w:rPr>
          <w:bCs/>
        </w:rPr>
        <w:t>Черепановского</w:t>
      </w:r>
      <w:proofErr w:type="spellEnd"/>
      <w:r w:rsidRPr="00FE3114">
        <w:rPr>
          <w:bCs/>
        </w:rPr>
        <w:t xml:space="preserve"> района Новосибирской области</w:t>
      </w:r>
    </w:p>
    <w:p w14:paraId="44CB045C" w14:textId="77777777" w:rsidR="00C13DCC" w:rsidRPr="00FE3114" w:rsidRDefault="00C13DCC" w:rsidP="00C13DCC">
      <w:pPr>
        <w:spacing w:after="0"/>
        <w:ind w:firstLine="709"/>
        <w:jc w:val="both"/>
      </w:pPr>
      <w:r w:rsidRPr="00FE3114">
        <w:t> </w:t>
      </w:r>
    </w:p>
    <w:p w14:paraId="3B731790" w14:textId="09C1C0EA" w:rsidR="00C13DCC" w:rsidRPr="00C13DCC" w:rsidRDefault="00C13DCC" w:rsidP="00C13DCC">
      <w:pPr>
        <w:spacing w:after="0"/>
        <w:ind w:firstLine="709"/>
        <w:jc w:val="both"/>
      </w:pPr>
      <w:r w:rsidRPr="00C13DCC">
        <w:t>В соответствии с Лесным </w:t>
      </w:r>
      <w:hyperlink r:id="rId5" w:tgtFrame="_blank" w:history="1">
        <w:r w:rsidRPr="001765A7">
          <w:rPr>
            <w:rStyle w:val="a3"/>
            <w:color w:val="auto"/>
            <w:u w:val="none"/>
          </w:rPr>
          <w:t>кодексом</w:t>
        </w:r>
      </w:hyperlink>
      <w:r w:rsidRPr="001765A7">
        <w:t> </w:t>
      </w:r>
      <w:r w:rsidRPr="00C13DCC">
        <w:t xml:space="preserve">Российской Федерации, в целях упорядочения сноса зеленых насаждений и возмещения ущерба при утрате объектов озеленения на территории </w:t>
      </w:r>
      <w:r w:rsidR="001765A7">
        <w:t>Верх-</w:t>
      </w:r>
      <w:proofErr w:type="spellStart"/>
      <w:r w:rsidR="001765A7">
        <w:t>Мильтюшинского</w:t>
      </w:r>
      <w:proofErr w:type="spellEnd"/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области, администрация </w:t>
      </w:r>
      <w:r w:rsidR="001765A7">
        <w:t>Верх-</w:t>
      </w:r>
      <w:proofErr w:type="spellStart"/>
      <w:r w:rsidR="001765A7">
        <w:t>Мильтюшинского</w:t>
      </w:r>
      <w:proofErr w:type="spellEnd"/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области,</w:t>
      </w:r>
    </w:p>
    <w:p w14:paraId="495BB67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ПОСТАНОВЛЯЕТ:</w:t>
      </w:r>
    </w:p>
    <w:p w14:paraId="5E74EF0A" w14:textId="3494445F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1. Утвердить Порядок сноса зеленых насаждений на территории </w:t>
      </w:r>
      <w:r w:rsidR="001765A7">
        <w:t xml:space="preserve"> Верх-</w:t>
      </w:r>
      <w:proofErr w:type="spellStart"/>
      <w:r w:rsidR="001765A7">
        <w:t>Мильтюшинского</w:t>
      </w:r>
      <w:proofErr w:type="spellEnd"/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 согласно приложению № 1 к настоящему Постановлению.</w:t>
      </w:r>
    </w:p>
    <w:p w14:paraId="470348B8" w14:textId="4AE4B8A5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2.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CD6E0E">
        <w:t>Верх-</w:t>
      </w:r>
      <w:proofErr w:type="spellStart"/>
      <w:r w:rsidR="00CD6E0E">
        <w:t>Мильтюшинского</w:t>
      </w:r>
      <w:proofErr w:type="spellEnd"/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 согласно приложению № 2 к настоящему Постановлению</w:t>
      </w:r>
    </w:p>
    <w:p w14:paraId="6020BDA8" w14:textId="27FE0D45" w:rsidR="00C13DCC" w:rsidRPr="00C13DCC" w:rsidRDefault="00C13DCC" w:rsidP="00C13DCC">
      <w:pPr>
        <w:spacing w:after="0"/>
        <w:ind w:firstLine="709"/>
        <w:jc w:val="both"/>
      </w:pPr>
      <w:r>
        <w:t>3</w:t>
      </w:r>
      <w:r w:rsidRPr="00C13DCC">
        <w:t>. Опубликовать настоящее постановление в периодическом печатном издании «</w:t>
      </w:r>
      <w:r w:rsidR="00CD6E0E">
        <w:t>Вестник»</w:t>
      </w:r>
      <w:r w:rsidRPr="00C13DCC">
        <w:t xml:space="preserve"> органов местного самоуправления </w:t>
      </w:r>
      <w:r w:rsidR="00CD6E0E">
        <w:t>Верх-</w:t>
      </w:r>
      <w:proofErr w:type="spellStart"/>
      <w:r w:rsidR="00CD6E0E">
        <w:t>Мильтюшинского</w:t>
      </w:r>
      <w:proofErr w:type="spellEnd"/>
      <w:r w:rsidRPr="00C13DCC">
        <w:t xml:space="preserve"> сельсовета и разместить на официальном сайте администрации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</w:t>
      </w:r>
    </w:p>
    <w:p w14:paraId="6318BE6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74D769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01CB84C2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77B0AA4A" w14:textId="5F6E34BB" w:rsidR="00C13DCC" w:rsidRPr="00C13DCC" w:rsidRDefault="00C13DCC" w:rsidP="00C13DCC">
      <w:pPr>
        <w:spacing w:after="0"/>
        <w:jc w:val="both"/>
      </w:pPr>
      <w:r w:rsidRPr="00C13DCC">
        <w:t xml:space="preserve">Глава </w:t>
      </w:r>
      <w:r w:rsidR="00CD6E0E">
        <w:t>Верх-</w:t>
      </w:r>
      <w:proofErr w:type="spellStart"/>
      <w:r w:rsidR="00CD6E0E">
        <w:t>Мильтюшинского</w:t>
      </w:r>
      <w:proofErr w:type="spellEnd"/>
      <w:r w:rsidRPr="00C13DCC">
        <w:t xml:space="preserve"> сельсовета</w:t>
      </w:r>
    </w:p>
    <w:p w14:paraId="21E9D2D6" w14:textId="77777777" w:rsidR="00CD6E0E" w:rsidRDefault="00C13DCC" w:rsidP="00C13DCC">
      <w:pPr>
        <w:spacing w:after="0"/>
        <w:jc w:val="both"/>
      </w:pP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</w:t>
      </w:r>
    </w:p>
    <w:p w14:paraId="4F81D258" w14:textId="0862581F" w:rsidR="00C13DCC" w:rsidRPr="00C13DCC" w:rsidRDefault="00C13DCC" w:rsidP="00C13DCC">
      <w:pPr>
        <w:spacing w:after="0"/>
        <w:jc w:val="both"/>
      </w:pPr>
      <w:r w:rsidRPr="00C13DCC">
        <w:t>Новосибирской области</w:t>
      </w:r>
      <w:r w:rsidR="00CD6E0E">
        <w:t xml:space="preserve">                                                               </w:t>
      </w:r>
      <w:proofErr w:type="spellStart"/>
      <w:r w:rsidR="00CD6E0E">
        <w:t>Ф.Л.Лукьянюк</w:t>
      </w:r>
      <w:proofErr w:type="spellEnd"/>
    </w:p>
    <w:p w14:paraId="44287B49" w14:textId="77777777" w:rsid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611F3E6A" w14:textId="77777777" w:rsidR="00C13DCC" w:rsidRDefault="00C13DCC" w:rsidP="00C13DCC">
      <w:pPr>
        <w:spacing w:after="0"/>
        <w:ind w:firstLine="709"/>
        <w:jc w:val="both"/>
      </w:pPr>
    </w:p>
    <w:p w14:paraId="4FA5C0A3" w14:textId="5998CCA5" w:rsidR="00C13DCC" w:rsidRPr="00CD6E0E" w:rsidRDefault="00CD6E0E" w:rsidP="00C13DCC">
      <w:pPr>
        <w:spacing w:after="0"/>
        <w:ind w:firstLine="709"/>
        <w:jc w:val="both"/>
        <w:rPr>
          <w:sz w:val="16"/>
          <w:szCs w:val="16"/>
        </w:rPr>
      </w:pPr>
      <w:r w:rsidRPr="00CD6E0E">
        <w:rPr>
          <w:sz w:val="16"/>
          <w:szCs w:val="16"/>
        </w:rPr>
        <w:t>61-135</w:t>
      </w:r>
    </w:p>
    <w:p w14:paraId="3FDB42A7" w14:textId="48D5225E" w:rsidR="00CD6E0E" w:rsidRPr="00CD6E0E" w:rsidRDefault="00CD6E0E" w:rsidP="00C13DCC">
      <w:pPr>
        <w:spacing w:after="0"/>
        <w:ind w:firstLine="709"/>
        <w:jc w:val="both"/>
        <w:rPr>
          <w:sz w:val="16"/>
          <w:szCs w:val="16"/>
        </w:rPr>
      </w:pPr>
      <w:r w:rsidRPr="00CD6E0E">
        <w:rPr>
          <w:sz w:val="16"/>
          <w:szCs w:val="16"/>
        </w:rPr>
        <w:t>Потеха В.И.</w:t>
      </w:r>
    </w:p>
    <w:p w14:paraId="2999E3A7" w14:textId="77777777" w:rsidR="00C13DCC" w:rsidRDefault="00C13DCC" w:rsidP="00C13DCC">
      <w:pPr>
        <w:spacing w:after="0"/>
        <w:ind w:firstLine="709"/>
        <w:jc w:val="both"/>
      </w:pPr>
    </w:p>
    <w:p w14:paraId="600E7336" w14:textId="77777777" w:rsidR="00C13DCC" w:rsidRPr="00C13DCC" w:rsidRDefault="00C13DCC" w:rsidP="00C13DCC">
      <w:pPr>
        <w:spacing w:after="0"/>
        <w:ind w:firstLine="3969"/>
        <w:jc w:val="both"/>
      </w:pPr>
      <w:r w:rsidRPr="00C13DCC">
        <w:lastRenderedPageBreak/>
        <w:t>Приложение № 1</w:t>
      </w:r>
    </w:p>
    <w:p w14:paraId="2566DAB3" w14:textId="77777777" w:rsidR="00C13DCC" w:rsidRPr="00C13DCC" w:rsidRDefault="00C13DCC" w:rsidP="00C13DCC">
      <w:pPr>
        <w:spacing w:after="0"/>
        <w:ind w:firstLine="3969"/>
        <w:jc w:val="both"/>
      </w:pPr>
      <w:r w:rsidRPr="00C13DCC">
        <w:t>к постановлению администрации</w:t>
      </w:r>
    </w:p>
    <w:p w14:paraId="75E0D712" w14:textId="5C4BA31D" w:rsidR="00C13DCC" w:rsidRPr="00C13DCC" w:rsidRDefault="00CD6E0E" w:rsidP="00C13DCC">
      <w:pPr>
        <w:spacing w:after="0"/>
        <w:ind w:firstLine="3969"/>
        <w:jc w:val="both"/>
      </w:pPr>
      <w:r>
        <w:t>Верх-</w:t>
      </w:r>
      <w:proofErr w:type="spellStart"/>
      <w:r>
        <w:t>Мильтюшинского</w:t>
      </w:r>
      <w:proofErr w:type="spellEnd"/>
      <w:r w:rsidR="00C13DCC" w:rsidRPr="00C13DCC">
        <w:t xml:space="preserve"> сельсовета</w:t>
      </w:r>
    </w:p>
    <w:p w14:paraId="4DA7C9C5" w14:textId="79166872" w:rsidR="00C13DCC" w:rsidRPr="00C13DCC" w:rsidRDefault="00C13DCC" w:rsidP="00C13DCC">
      <w:pPr>
        <w:spacing w:after="0"/>
        <w:ind w:firstLine="3969"/>
        <w:jc w:val="both"/>
      </w:pP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</w:t>
      </w:r>
    </w:p>
    <w:p w14:paraId="38F46AB3" w14:textId="043FB704" w:rsidR="00C13DCC" w:rsidRPr="00C13DCC" w:rsidRDefault="00C13DCC" w:rsidP="00C13DCC">
      <w:pPr>
        <w:spacing w:after="0"/>
        <w:ind w:firstLine="3969"/>
        <w:jc w:val="both"/>
      </w:pPr>
      <w:r w:rsidRPr="00C13DCC">
        <w:t>от №</w:t>
      </w:r>
      <w:r w:rsidR="00CD6E0E">
        <w:t>24 от 2</w:t>
      </w:r>
      <w:r w:rsidR="00CA6C01">
        <w:t>6</w:t>
      </w:r>
      <w:r w:rsidR="00CD6E0E">
        <w:t>.02.2024г.</w:t>
      </w:r>
      <w:r w:rsidRPr="00C13DCC">
        <w:t xml:space="preserve"> </w:t>
      </w:r>
    </w:p>
    <w:p w14:paraId="13AE3098" w14:textId="77777777" w:rsidR="00C13DCC" w:rsidRPr="00C13DCC" w:rsidRDefault="00C13DCC" w:rsidP="00C13DCC">
      <w:pPr>
        <w:spacing w:after="0"/>
        <w:ind w:firstLine="3969"/>
        <w:jc w:val="both"/>
      </w:pPr>
      <w:r w:rsidRPr="00C13DCC">
        <w:t> </w:t>
      </w:r>
    </w:p>
    <w:p w14:paraId="1C8AE959" w14:textId="70DB4178" w:rsidR="00C13DCC" w:rsidRPr="00C13DCC" w:rsidRDefault="00C13DCC" w:rsidP="00C13DCC">
      <w:pPr>
        <w:spacing w:after="0"/>
        <w:jc w:val="center"/>
      </w:pPr>
      <w:bookmarkStart w:id="0" w:name="_Hlk158384804"/>
      <w:r w:rsidRPr="00C13DCC">
        <w:t>Порядок сноса зеленых насаждений на территории</w:t>
      </w:r>
      <w:r w:rsidR="00CD6E0E" w:rsidRPr="00CD6E0E">
        <w:t xml:space="preserve"> </w:t>
      </w:r>
      <w:r w:rsidR="00CD6E0E">
        <w:t>Верх-</w:t>
      </w:r>
      <w:proofErr w:type="spellStart"/>
      <w:r w:rsidR="00CD6E0E">
        <w:t>Мильтюшинского</w:t>
      </w:r>
      <w:proofErr w:type="spellEnd"/>
      <w:r w:rsidRPr="00C13DCC">
        <w:t xml:space="preserve">  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</w:t>
      </w:r>
    </w:p>
    <w:bookmarkEnd w:id="0"/>
    <w:p w14:paraId="1826C2AB" w14:textId="10F9B7B9" w:rsidR="00C13DCC" w:rsidRPr="00C13DCC" w:rsidRDefault="00C13DCC" w:rsidP="00C13DCC">
      <w:pPr>
        <w:spacing w:after="0"/>
        <w:jc w:val="center"/>
      </w:pPr>
    </w:p>
    <w:p w14:paraId="2206CA9A" w14:textId="77777777" w:rsidR="00C13DCC" w:rsidRPr="00C13DCC" w:rsidRDefault="00C13DCC" w:rsidP="00CD6E0E">
      <w:pPr>
        <w:spacing w:after="0"/>
        <w:ind w:firstLine="709"/>
      </w:pPr>
      <w:r w:rsidRPr="00C13DCC">
        <w:t>1.              Общие положения</w:t>
      </w:r>
    </w:p>
    <w:p w14:paraId="79973D6C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3A1C6360" w14:textId="3B5AEB7C" w:rsidR="00C13DCC" w:rsidRPr="00C13DCC" w:rsidRDefault="00C13DCC" w:rsidP="00C13DCC">
      <w:pPr>
        <w:spacing w:after="0"/>
        <w:ind w:firstLine="709"/>
        <w:jc w:val="both"/>
      </w:pPr>
      <w:r w:rsidRPr="00C13DCC">
        <w:t>1.1. Настоящий Порядок разработан в соответствии с Федеральным законом от 10.01.2002 № 7-ФЗ «Об охране окружающей среды</w:t>
      </w:r>
      <w:r>
        <w:t>»</w:t>
      </w:r>
      <w:r w:rsidRPr="00C13DCC">
        <w:t xml:space="preserve">, Правилами благоустройства, установленными на территории </w:t>
      </w:r>
      <w:r w:rsidR="00CD6E0E">
        <w:t>Верх-</w:t>
      </w:r>
      <w:proofErr w:type="spellStart"/>
      <w:r w:rsidR="00CD6E0E">
        <w:t>Мильтюшинского</w:t>
      </w:r>
      <w:proofErr w:type="spellEnd"/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 (далее – поселение).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14:paraId="6E1D3F8D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1.2. Зеленый фонд поселения является составной частью природного комплекса и включает в себя озелененные и лесные территории всех категорий и видов, образующие систему озеленения в пределах территории поселения.</w:t>
      </w:r>
    </w:p>
    <w:p w14:paraId="731BF0B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14:paraId="11EE9D49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14:paraId="0A14B64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1.5. Незаконной рубкой (сносом)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 Незаконная рубка (снос) зеленых насаждений на территории населённых пунктов поселения запрещается.</w:t>
      </w:r>
    </w:p>
    <w:p w14:paraId="57A1F445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1.6. 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14:paraId="7B24EE8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52DFADB9" w14:textId="3B64D3D9" w:rsidR="00C13DCC" w:rsidRPr="00C13DCC" w:rsidRDefault="00C13DCC" w:rsidP="00C13DCC">
      <w:pPr>
        <w:spacing w:after="0"/>
        <w:ind w:firstLine="709"/>
        <w:jc w:val="both"/>
      </w:pPr>
      <w:r w:rsidRPr="00C13DCC">
        <w:t>2. Порядок оформления документов на снос зеленых насаждений</w:t>
      </w:r>
    </w:p>
    <w:p w14:paraId="6A1875A2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765C97A" w14:textId="2F2C910F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2.1. Юридическое или физическое лицо (далее - Заявитель), желающее получить разрешение на снос зеленых насаждений, обращается с письменным заявлением в администрацию </w:t>
      </w:r>
      <w:r w:rsidR="00C1119A">
        <w:t>Верх-</w:t>
      </w:r>
      <w:proofErr w:type="spellStart"/>
      <w:r w:rsidR="00C1119A">
        <w:t>Мильтюшинского</w:t>
      </w:r>
      <w:proofErr w:type="spellEnd"/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 (далее – администрация).</w:t>
      </w:r>
    </w:p>
    <w:p w14:paraId="26EF304D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Письменное заявление должно содержать следующие сведения:</w:t>
      </w:r>
    </w:p>
    <w:p w14:paraId="411CD1C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адрес места размещения зеленых насаждений;</w:t>
      </w:r>
    </w:p>
    <w:p w14:paraId="09A907BB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причину, по которой предполагается снос;</w:t>
      </w:r>
    </w:p>
    <w:p w14:paraId="349A4024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lastRenderedPageBreak/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14:paraId="1C9B6931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2.2. К заявлению прилагается следующая документация:</w:t>
      </w:r>
    </w:p>
    <w:p w14:paraId="111F348D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план-схема места размещения существующих зеленых насаждений;</w:t>
      </w:r>
    </w:p>
    <w:p w14:paraId="752FBE1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документы, подтверждающие предоставление земельного участка;</w:t>
      </w:r>
    </w:p>
    <w:p w14:paraId="439C736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проект благоустройства и озеленения территории;</w:t>
      </w:r>
    </w:p>
    <w:p w14:paraId="640380B1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14:paraId="756CFD6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14:paraId="7143842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2.3. После поступления заявления администрация в течение 10 рабочих дней организует обследование указанного участка.</w:t>
      </w:r>
    </w:p>
    <w:p w14:paraId="4632D87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14:paraId="27A71B8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14:paraId="50D8032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2.5. На основании акта обследования администрация издает распоряжение о выдаче разрешения на снос зеленых насаждений на территории поселения.</w:t>
      </w:r>
    </w:p>
    <w:p w14:paraId="09FCD0D9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Общий срок рассмотрения письменного заявления физических или юридических лиц не может превышать 20 дней со дня его регистрации.</w:t>
      </w:r>
    </w:p>
    <w:p w14:paraId="42E4CFB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2.6. На основании постановления администрации Заявитель </w:t>
      </w:r>
      <w:proofErr w:type="gramStart"/>
      <w:r w:rsidRPr="00C13DCC">
        <w:t>оплачивает восстановительную стоимость сносимых</w:t>
      </w:r>
      <w:proofErr w:type="gramEnd"/>
      <w:r w:rsidRPr="00C13DCC">
        <w:t xml:space="preserve"> зеленых насаждений.</w:t>
      </w:r>
    </w:p>
    <w:p w14:paraId="5F01E391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После представления платежного документа об оплате восстановительной стоимости Заявителю выдается разрешение на проведение работ по сносу зеленых насаждений. Разрешение на проведение работ по сносу зеленых насаждений действительно в течение одного года </w:t>
      </w:r>
      <w:proofErr w:type="gramStart"/>
      <w:r w:rsidRPr="00C13DCC">
        <w:t>с даты</w:t>
      </w:r>
      <w:proofErr w:type="gramEnd"/>
      <w:r w:rsidRPr="00C13DCC">
        <w:t xml:space="preserve"> его выдачи. По истечении указанного срока разрешение на проведение работ по сносу зеленых насаждений утрачивает силу.</w:t>
      </w:r>
    </w:p>
    <w:p w14:paraId="6684191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2.6.1. При незаконной рубке (сносе)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14:paraId="74C2E13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2.7. Формирование планов посадок зеленых насаждений за счет средств местного бюджета 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14:paraId="7346E9B9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lastRenderedPageBreak/>
        <w:t>2.8. Снос (пересадка) зеленых насаждений может осуществляться в следующих случаях:</w:t>
      </w:r>
    </w:p>
    <w:p w14:paraId="02814A0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реализации проектов, предусмотренных Документами территориального планирования муниципального образования;</w:t>
      </w:r>
    </w:p>
    <w:p w14:paraId="3501D712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реализации инвестиционных проектов;</w:t>
      </w:r>
    </w:p>
    <w:p w14:paraId="22A48FE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производстве работ по реконструкции зданий и сооружений;</w:t>
      </w:r>
    </w:p>
    <w:p w14:paraId="1E326565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производстве работ по капитальному ремонту объектов общего пользования в соответствии с проектом благоустройства;</w:t>
      </w:r>
    </w:p>
    <w:p w14:paraId="0E68958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проведении санитарных рубок и реконструкции зеленых насаждений;</w:t>
      </w:r>
    </w:p>
    <w:p w14:paraId="5D3E3576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14:paraId="3695D7A5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предупреждении и ликвидации аварийных и чрезвычайных ситуаций;</w:t>
      </w:r>
    </w:p>
    <w:p w14:paraId="2D7E9E5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ведении дачного хозяйства и индивидуального жилищного строительства.</w:t>
      </w:r>
    </w:p>
    <w:p w14:paraId="6D8E7CA6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2.9. Снос зеленых насаждений без оплаты восстановительной стоимости разрешается:</w:t>
      </w:r>
    </w:p>
    <w:p w14:paraId="0E50D9D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проведении рубок ухода и реконструкции зеленых насаждений:</w:t>
      </w:r>
    </w:p>
    <w:p w14:paraId="4EC2494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сносе аварийных, сухостойных деревьев;</w:t>
      </w:r>
    </w:p>
    <w:p w14:paraId="0E80F9E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C13DCC">
        <w:t>Роспотребнадзора</w:t>
      </w:r>
      <w:proofErr w:type="spellEnd"/>
      <w:r w:rsidRPr="00C13DCC">
        <w:t xml:space="preserve"> по Новосибирской области);</w:t>
      </w:r>
    </w:p>
    <w:p w14:paraId="05003B7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сносе деревьев и кустарников, произрастающих в охранных зонах инженерных сетей и коммуникаций;</w:t>
      </w:r>
    </w:p>
    <w:p w14:paraId="74F4D85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сносе зеленых насаждений, высаженных с нарушением действующих норм (требования п. 4.12 СНиП 2.07.01-89);</w:t>
      </w:r>
    </w:p>
    <w:p w14:paraId="701CFC6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предупреждении и ликвидации аварийных и чрезвычайных ситуаций (по заключению Главного управления МЧС России по Новосибирской области);</w:t>
      </w:r>
    </w:p>
    <w:p w14:paraId="230B605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реализации проектов по строительству (реконструкции) и капитальному ремонту социально значимых объектов поселения, финансируемых за счет бюджетов всех уровней;</w:t>
      </w:r>
    </w:p>
    <w:p w14:paraId="067CE07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- при диаметре штамба дерева до 4 сантиметров на высоте 1,3 метра, при возрасте посадки кустарника до 3 лет;</w:t>
      </w:r>
    </w:p>
    <w:p w14:paraId="7FBC522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14:paraId="76A7A376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1836E03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0C44DC6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8C7176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18D9C40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754212D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02D8A05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B8BD6F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EC18AE8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71FACF54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221F73D8" w14:textId="77777777" w:rsidR="00DD5D27" w:rsidRPr="00DD5D27" w:rsidRDefault="00DD5D27" w:rsidP="00DD5D27">
      <w:pPr>
        <w:spacing w:after="0"/>
        <w:jc w:val="right"/>
      </w:pPr>
      <w:r w:rsidRPr="00DD5D27">
        <w:lastRenderedPageBreak/>
        <w:t>Приложение № 1</w:t>
      </w:r>
    </w:p>
    <w:p w14:paraId="740074B2" w14:textId="77777777" w:rsidR="00DD5D27" w:rsidRDefault="00DD5D27" w:rsidP="00DD5D27">
      <w:pPr>
        <w:spacing w:after="0"/>
        <w:jc w:val="right"/>
      </w:pPr>
      <w:bookmarkStart w:id="1" w:name="_Hlk158384836"/>
      <w:r w:rsidRPr="00DD5D27">
        <w:t>к Поряд</w:t>
      </w:r>
      <w:r>
        <w:t>ку</w:t>
      </w:r>
      <w:r w:rsidRPr="00DD5D27">
        <w:t xml:space="preserve"> сноса зеленых насаждений </w:t>
      </w:r>
      <w:proofErr w:type="gramStart"/>
      <w:r w:rsidRPr="00DD5D27">
        <w:t>на</w:t>
      </w:r>
      <w:proofErr w:type="gramEnd"/>
      <w:r w:rsidRPr="00DD5D27">
        <w:t xml:space="preserve"> </w:t>
      </w:r>
    </w:p>
    <w:p w14:paraId="4DC91851" w14:textId="74202026" w:rsidR="00DD5D27" w:rsidRDefault="00DD5D27" w:rsidP="00DD5D27">
      <w:pPr>
        <w:spacing w:after="0"/>
        <w:jc w:val="right"/>
      </w:pPr>
      <w:r w:rsidRPr="00DD5D27">
        <w:t xml:space="preserve">территории </w:t>
      </w:r>
      <w:r w:rsidR="00C1119A">
        <w:t>Верх-</w:t>
      </w:r>
      <w:proofErr w:type="spellStart"/>
      <w:r w:rsidR="00C1119A">
        <w:t>Мильтюшинского</w:t>
      </w:r>
      <w:proofErr w:type="spellEnd"/>
      <w:r w:rsidR="00C1119A">
        <w:t xml:space="preserve"> </w:t>
      </w:r>
      <w:r w:rsidRPr="00DD5D27">
        <w:t xml:space="preserve"> сельсовета </w:t>
      </w:r>
      <w:proofErr w:type="spellStart"/>
      <w:r w:rsidRPr="00DD5D27">
        <w:t>Черепановского</w:t>
      </w:r>
      <w:proofErr w:type="spellEnd"/>
      <w:r w:rsidRPr="00DD5D27">
        <w:t xml:space="preserve"> </w:t>
      </w:r>
    </w:p>
    <w:p w14:paraId="317D9817" w14:textId="5089B3F2" w:rsidR="00DD5D27" w:rsidRPr="00DD5D27" w:rsidRDefault="00DD5D27" w:rsidP="00DD5D27">
      <w:pPr>
        <w:spacing w:after="0"/>
        <w:jc w:val="right"/>
      </w:pPr>
      <w:r w:rsidRPr="00DD5D27">
        <w:t>района Новосибирской области</w:t>
      </w:r>
    </w:p>
    <w:bookmarkEnd w:id="1"/>
    <w:p w14:paraId="2BABFBB6" w14:textId="3A40731D" w:rsidR="00DD5D27" w:rsidRPr="00DD5D27" w:rsidRDefault="00DD5D27" w:rsidP="00DD5D27">
      <w:pPr>
        <w:spacing w:after="0"/>
        <w:jc w:val="right"/>
      </w:pPr>
    </w:p>
    <w:p w14:paraId="7FE45193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751A7A25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Разрешение № __</w:t>
      </w:r>
    </w:p>
    <w:p w14:paraId="13CCE67D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на проведение вырубки (сноса) зеленых насаждений на земельных участках, находящихся в собственности муниципального образования _________ сельсовет </w:t>
      </w:r>
      <w:proofErr w:type="spellStart"/>
      <w:r w:rsidRPr="00DD5D27">
        <w:rPr>
          <w:b/>
          <w:bCs/>
        </w:rPr>
        <w:t>Черепановского</w:t>
      </w:r>
      <w:proofErr w:type="spellEnd"/>
      <w:r w:rsidRPr="00DD5D27">
        <w:rPr>
          <w:b/>
          <w:bCs/>
        </w:rPr>
        <w:t xml:space="preserve"> района Новосибирской области</w:t>
      </w:r>
    </w:p>
    <w:p w14:paraId="36B3056E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0CE41366" w14:textId="77777777" w:rsidR="00DD5D27" w:rsidRPr="00DD5D27" w:rsidRDefault="00DD5D27" w:rsidP="00DD5D27">
      <w:pPr>
        <w:spacing w:after="0"/>
        <w:jc w:val="both"/>
      </w:pPr>
      <w:r w:rsidRPr="00DD5D27">
        <w:t>«__»__________20 _г.                                                                       ________________</w:t>
      </w:r>
    </w:p>
    <w:p w14:paraId="24C8D9A4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48523B26" w14:textId="77777777" w:rsidR="00DD5D27" w:rsidRPr="00DD5D27" w:rsidRDefault="00DD5D27" w:rsidP="00DD5D27">
      <w:pPr>
        <w:spacing w:after="0"/>
        <w:jc w:val="both"/>
      </w:pPr>
      <w:r w:rsidRPr="00DD5D27">
        <w:t>Выдано__________________________________________________________</w:t>
      </w:r>
    </w:p>
    <w:p w14:paraId="15B40117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</w:t>
      </w:r>
    </w:p>
    <w:p w14:paraId="359A927E" w14:textId="77777777" w:rsidR="00DD5D27" w:rsidRPr="00DD5D27" w:rsidRDefault="00DD5D27" w:rsidP="00DD5D27">
      <w:pPr>
        <w:spacing w:after="0"/>
        <w:jc w:val="both"/>
      </w:pPr>
      <w:r w:rsidRPr="00DD5D27">
        <w:t>(наименование организации, форма собственности/Ф.И.О. ИП, физического лица)</w:t>
      </w:r>
    </w:p>
    <w:p w14:paraId="05F2BC07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</w:t>
      </w:r>
    </w:p>
    <w:p w14:paraId="4C23FA43" w14:textId="77777777" w:rsidR="00DD5D27" w:rsidRPr="00DD5D27" w:rsidRDefault="00DD5D27" w:rsidP="00DD5D27">
      <w:pPr>
        <w:spacing w:after="0"/>
        <w:jc w:val="both"/>
      </w:pPr>
      <w:r w:rsidRPr="00DD5D27">
        <w:t>(юридический адрес, ИНН, ОГРН, телефон)</w:t>
      </w:r>
    </w:p>
    <w:p w14:paraId="1B44AC24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</w:t>
      </w:r>
    </w:p>
    <w:p w14:paraId="348CA5B7" w14:textId="77777777" w:rsidR="00DD5D27" w:rsidRPr="00DD5D27" w:rsidRDefault="00DD5D27" w:rsidP="00DD5D27">
      <w:pPr>
        <w:spacing w:after="0"/>
        <w:jc w:val="both"/>
      </w:pPr>
      <w:r w:rsidRPr="00DD5D27">
        <w:t>(Ф.И.О. руководителя организации)</w:t>
      </w:r>
    </w:p>
    <w:p w14:paraId="12BE1FA5" w14:textId="77777777" w:rsidR="00DD5D27" w:rsidRPr="00DD5D27" w:rsidRDefault="00DD5D27" w:rsidP="00DD5D27">
      <w:pPr>
        <w:spacing w:after="0"/>
        <w:jc w:val="both"/>
      </w:pPr>
      <w:r w:rsidRPr="00DD5D27">
        <w:t>Разрешается производство работ:</w:t>
      </w:r>
    </w:p>
    <w:p w14:paraId="22D0BF54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3D48D0CF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2D7F6021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0A979E0B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7596CD7B" w14:textId="77777777" w:rsidR="00DD5D27" w:rsidRPr="00DD5D27" w:rsidRDefault="00DD5D27" w:rsidP="00DD5D27">
      <w:pPr>
        <w:spacing w:after="0"/>
        <w:jc w:val="both"/>
      </w:pPr>
      <w:r w:rsidRPr="00DD5D27">
        <w:t>(адрес проведения работ, реквизиты земельного участка, виды насаждений, объем вырубки)</w:t>
      </w:r>
    </w:p>
    <w:p w14:paraId="3555DE72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3A439182" w14:textId="77777777" w:rsidR="00DD5D27" w:rsidRPr="00DD5D27" w:rsidRDefault="00DD5D27" w:rsidP="00DD5D27">
      <w:pPr>
        <w:spacing w:after="0"/>
        <w:jc w:val="both"/>
      </w:pPr>
      <w:r w:rsidRPr="00DD5D27">
        <w:t>(реквизиты правоустанавливающих документов)</w:t>
      </w:r>
    </w:p>
    <w:p w14:paraId="4D31F6C0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10D40B61" w14:textId="77777777" w:rsidR="00DD5D27" w:rsidRPr="00DD5D27" w:rsidRDefault="00DD5D27" w:rsidP="00DD5D27">
      <w:pPr>
        <w:spacing w:after="0"/>
        <w:jc w:val="both"/>
      </w:pPr>
      <w:r w:rsidRPr="00DD5D27">
        <w:t>Срок действия разрешения:</w:t>
      </w:r>
    </w:p>
    <w:p w14:paraId="31C543BC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77C43F50" w14:textId="77777777" w:rsidR="00DD5D27" w:rsidRPr="00DD5D27" w:rsidRDefault="00DD5D27" w:rsidP="00DD5D27">
      <w:pPr>
        <w:spacing w:after="0"/>
        <w:jc w:val="both"/>
      </w:pPr>
      <w:r w:rsidRPr="00DD5D27">
        <w:t>с «__» ____________ 20 __ г. по «__» ___________ 20 __ г.</w:t>
      </w:r>
    </w:p>
    <w:p w14:paraId="3EBDCCDC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1268E3E0" w14:textId="77777777" w:rsidR="00DD5D27" w:rsidRPr="00DD5D27" w:rsidRDefault="00DD5D27" w:rsidP="00DD5D27">
      <w:pPr>
        <w:spacing w:after="0"/>
        <w:jc w:val="both"/>
      </w:pPr>
      <w:r w:rsidRPr="00DD5D27">
        <w:t>При выполнении работ Заявитель обязан:</w:t>
      </w:r>
    </w:p>
    <w:p w14:paraId="5CFAB495" w14:textId="77777777" w:rsidR="00DD5D27" w:rsidRPr="00DD5D27" w:rsidRDefault="00DD5D27" w:rsidP="00DD5D27">
      <w:pPr>
        <w:spacing w:after="0"/>
        <w:jc w:val="both"/>
      </w:pPr>
      <w:r w:rsidRPr="00DD5D27">
        <w:t>1. Соблюдать правила пожарной безопасности, утвержденные Постановлением Правительства РФ </w:t>
      </w:r>
      <w:hyperlink r:id="rId6" w:tgtFrame="_blank" w:history="1">
        <w:r w:rsidRPr="00DD5D27">
          <w:rPr>
            <w:color w:val="000000" w:themeColor="text1"/>
            <w:u w:val="single"/>
          </w:rPr>
          <w:t>от 07.10.2020 № 1614</w:t>
        </w:r>
      </w:hyperlink>
      <w:r w:rsidRPr="00DD5D27">
        <w:rPr>
          <w:color w:val="000000" w:themeColor="text1"/>
        </w:rPr>
        <w:t> </w:t>
      </w:r>
      <w:r w:rsidRPr="00DD5D27">
        <w:t>«Об утверждении Правил пожарной безопасности в лесах», 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14:paraId="18EE986A" w14:textId="77777777" w:rsidR="00DD5D27" w:rsidRPr="00DD5D27" w:rsidRDefault="00DD5D27" w:rsidP="00DD5D27">
      <w:pPr>
        <w:spacing w:after="0"/>
        <w:jc w:val="both"/>
      </w:pPr>
      <w:r w:rsidRPr="00DD5D27">
        <w:t>2. Обеспечить вывоз древесины в сроки, не превышающие срок действия разрешения;</w:t>
      </w:r>
    </w:p>
    <w:p w14:paraId="1459DDA6" w14:textId="77777777" w:rsidR="00DD5D27" w:rsidRPr="00DD5D27" w:rsidRDefault="00DD5D27" w:rsidP="00DD5D27">
      <w:pPr>
        <w:spacing w:after="0"/>
        <w:jc w:val="both"/>
      </w:pPr>
      <w:r w:rsidRPr="00DD5D27">
        <w:lastRenderedPageBreak/>
        <w:t>3. Осуществлять своевременное выполнение работ по очистке мест вырубки (сноса) зеленых насаждений от порубочных остатков в соответствии</w:t>
      </w:r>
      <w:r w:rsidRPr="00DD5D27">
        <w:br/>
        <w:t>с настоящим разрешением, правилами пожарной безопасности;</w:t>
      </w:r>
    </w:p>
    <w:p w14:paraId="5698D330" w14:textId="6A5F118F" w:rsidR="00DD5D27" w:rsidRPr="00DD5D27" w:rsidRDefault="00DD5D27" w:rsidP="00DD5D27">
      <w:pPr>
        <w:spacing w:after="0"/>
        <w:jc w:val="both"/>
      </w:pPr>
      <w:r w:rsidRPr="00DD5D27">
        <w:t>4. После завершения работ по заготовке в течение 3 дней, но не позднее окончания срока действия настоящего разрешения, информировать администрацию </w:t>
      </w:r>
      <w:r w:rsidR="00C1119A">
        <w:t>Верх-</w:t>
      </w:r>
      <w:proofErr w:type="spellStart"/>
      <w:r w:rsidR="00C1119A">
        <w:t>Мильтюшинского</w:t>
      </w:r>
      <w:proofErr w:type="spellEnd"/>
      <w:r w:rsidRPr="00DD5D27">
        <w:t xml:space="preserve"> сельсовета </w:t>
      </w:r>
      <w:proofErr w:type="spellStart"/>
      <w:r w:rsidRPr="00DD5D27">
        <w:t>Черепановского</w:t>
      </w:r>
      <w:proofErr w:type="spellEnd"/>
      <w:r w:rsidRPr="00DD5D27">
        <w:t xml:space="preserve"> района Новосибирской области об окончании указанных работ и необходимости проведения осмотра участков, на которых произведен снос зеленых насаждений;</w:t>
      </w:r>
    </w:p>
    <w:p w14:paraId="3FEAC6E2" w14:textId="77777777" w:rsidR="00DD5D27" w:rsidRPr="00DD5D27" w:rsidRDefault="00DD5D27" w:rsidP="00DD5D27">
      <w:pPr>
        <w:spacing w:after="0"/>
        <w:jc w:val="both"/>
      </w:pPr>
      <w:r w:rsidRPr="00DD5D27">
        <w:t>5. Осуществлять учет древесины, заготовленной на основании настоящего разрешения;</w:t>
      </w:r>
    </w:p>
    <w:p w14:paraId="2CDC9BE7" w14:textId="77777777" w:rsidR="00DD5D27" w:rsidRPr="00DD5D27" w:rsidRDefault="00DD5D27" w:rsidP="00DD5D27">
      <w:pPr>
        <w:spacing w:after="0"/>
        <w:jc w:val="both"/>
      </w:pPr>
      <w:r w:rsidRPr="00DD5D27">
        <w:t>6. Выполнять другие обязанности, предусмотренные законодательством Российской Федерации.</w:t>
      </w:r>
    </w:p>
    <w:p w14:paraId="2655B18E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408956BF" w14:textId="77777777" w:rsidR="00DD5D27" w:rsidRPr="00DD5D27" w:rsidRDefault="00DD5D27" w:rsidP="00DD5D27">
      <w:pPr>
        <w:spacing w:after="0"/>
        <w:jc w:val="both"/>
      </w:pPr>
      <w:r w:rsidRPr="00DD5D27">
        <w:t>При выполнении работ Заявитель имеет право:</w:t>
      </w:r>
    </w:p>
    <w:p w14:paraId="6FD1C622" w14:textId="77777777" w:rsidR="00DD5D27" w:rsidRPr="00DD5D27" w:rsidRDefault="00DD5D27" w:rsidP="00DD5D27">
      <w:pPr>
        <w:spacing w:after="0"/>
        <w:jc w:val="both"/>
      </w:pPr>
      <w:r w:rsidRPr="00DD5D27">
        <w:t>1. Осуществлять вырубку (снос) зеленых насаждений в соответствии</w:t>
      </w:r>
      <w:r w:rsidRPr="00DD5D27">
        <w:br/>
        <w:t>с их видами и объемом, согласно разрешению;</w:t>
      </w:r>
    </w:p>
    <w:p w14:paraId="5DAB0401" w14:textId="77777777" w:rsidR="00DD5D27" w:rsidRPr="00DD5D27" w:rsidRDefault="00DD5D27" w:rsidP="00DD5D27">
      <w:pPr>
        <w:spacing w:after="0"/>
        <w:jc w:val="both"/>
      </w:pPr>
      <w:r w:rsidRPr="00DD5D27">
        <w:t>2. Осуществлять вывоз древесины, в объемах указанных в разрешении</w:t>
      </w:r>
      <w:r w:rsidRPr="00DD5D27">
        <w:br/>
        <w:t>в целях передачи её в переработку.</w:t>
      </w:r>
    </w:p>
    <w:p w14:paraId="04C58BBC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298E57F5" w14:textId="77777777" w:rsidR="00DD5D27" w:rsidRPr="00DD5D27" w:rsidRDefault="00DD5D27" w:rsidP="00DD5D27">
      <w:pPr>
        <w:spacing w:after="0"/>
        <w:jc w:val="both"/>
      </w:pPr>
      <w:r w:rsidRPr="00DD5D27">
        <w:t xml:space="preserve">С порядком и сроками выполнения работ </w:t>
      </w:r>
      <w:proofErr w:type="gramStart"/>
      <w:r w:rsidRPr="00DD5D27">
        <w:t>ознакомлен</w:t>
      </w:r>
      <w:proofErr w:type="gramEnd"/>
      <w:r w:rsidRPr="00DD5D27">
        <w:t xml:space="preserve"> –</w:t>
      </w:r>
    </w:p>
    <w:p w14:paraId="54D10F5F" w14:textId="77777777" w:rsidR="00DD5D27" w:rsidRPr="00DD5D27" w:rsidRDefault="00DD5D27" w:rsidP="00DD5D27">
      <w:pPr>
        <w:spacing w:after="0"/>
        <w:jc w:val="both"/>
      </w:pPr>
      <w:r w:rsidRPr="00DD5D27">
        <w:t>Заявитель (Представитель Заявителя) __________________________________</w:t>
      </w:r>
    </w:p>
    <w:p w14:paraId="73478048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19114305" w14:textId="77777777" w:rsidR="00DD5D27" w:rsidRPr="00DD5D27" w:rsidRDefault="00DD5D27" w:rsidP="00DD5D27">
      <w:pPr>
        <w:spacing w:after="0"/>
        <w:jc w:val="both"/>
      </w:pPr>
      <w:r w:rsidRPr="00DD5D27">
        <w:t>Отметка о закрытии разрешения</w:t>
      </w:r>
    </w:p>
    <w:p w14:paraId="4644C9D8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</w:t>
      </w:r>
    </w:p>
    <w:p w14:paraId="580031B1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472EBF00" w14:textId="77777777" w:rsidR="00DD5D27" w:rsidRPr="00DD5D27" w:rsidRDefault="00DD5D27" w:rsidP="00DD5D27">
      <w:pPr>
        <w:spacing w:after="0"/>
        <w:jc w:val="both"/>
      </w:pPr>
    </w:p>
    <w:p w14:paraId="676238A4" w14:textId="77777777" w:rsidR="00DD5D27" w:rsidRPr="00DD5D27" w:rsidRDefault="00DD5D27" w:rsidP="00DD5D27">
      <w:pPr>
        <w:spacing w:after="0"/>
        <w:jc w:val="both"/>
      </w:pPr>
    </w:p>
    <w:p w14:paraId="5EA497A6" w14:textId="77777777" w:rsidR="00C1119A" w:rsidRPr="00C13DCC" w:rsidRDefault="00C1119A" w:rsidP="00C1119A">
      <w:pPr>
        <w:spacing w:after="0"/>
        <w:jc w:val="both"/>
      </w:pPr>
      <w:r w:rsidRPr="00C13DCC">
        <w:t xml:space="preserve">Глава </w:t>
      </w:r>
      <w:r>
        <w:t>Верх-</w:t>
      </w:r>
      <w:proofErr w:type="spellStart"/>
      <w:r>
        <w:t>Мильтюшинского</w:t>
      </w:r>
      <w:proofErr w:type="spellEnd"/>
      <w:r w:rsidRPr="00C13DCC">
        <w:t xml:space="preserve"> сельсовета</w:t>
      </w:r>
    </w:p>
    <w:p w14:paraId="6B5A9C30" w14:textId="77777777" w:rsidR="00C1119A" w:rsidRDefault="00C1119A" w:rsidP="00C1119A">
      <w:pPr>
        <w:spacing w:after="0"/>
        <w:jc w:val="both"/>
      </w:pP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</w:t>
      </w:r>
    </w:p>
    <w:p w14:paraId="3E23DD05" w14:textId="0E26BD6D" w:rsidR="00DD5D27" w:rsidRPr="00DD5D27" w:rsidRDefault="00C1119A" w:rsidP="00C1119A">
      <w:pPr>
        <w:spacing w:after="0"/>
        <w:jc w:val="both"/>
      </w:pPr>
      <w:r w:rsidRPr="00C13DCC">
        <w:t>Новосибирской области</w:t>
      </w:r>
      <w:r>
        <w:t xml:space="preserve">                                                               </w:t>
      </w:r>
      <w:proofErr w:type="spellStart"/>
      <w:r>
        <w:t>Ф.Л.Лукьянюк</w:t>
      </w:r>
      <w:proofErr w:type="spellEnd"/>
    </w:p>
    <w:p w14:paraId="00E2E2CF" w14:textId="77777777" w:rsidR="00DD5D27" w:rsidRPr="00DD5D27" w:rsidRDefault="00DD5D27" w:rsidP="00DD5D27">
      <w:pPr>
        <w:spacing w:after="0"/>
        <w:jc w:val="both"/>
      </w:pPr>
    </w:p>
    <w:p w14:paraId="1B23D872" w14:textId="77777777" w:rsidR="00DD5D27" w:rsidRPr="00DD5D27" w:rsidRDefault="00DD5D27" w:rsidP="00DD5D27">
      <w:pPr>
        <w:spacing w:after="0"/>
        <w:jc w:val="both"/>
      </w:pPr>
    </w:p>
    <w:p w14:paraId="49335E90" w14:textId="77777777" w:rsidR="00DD5D27" w:rsidRPr="00DD5D27" w:rsidRDefault="00DD5D27" w:rsidP="00DD5D27">
      <w:pPr>
        <w:spacing w:after="0"/>
        <w:jc w:val="both"/>
      </w:pPr>
    </w:p>
    <w:p w14:paraId="52BF94CA" w14:textId="77777777" w:rsidR="00DD5D27" w:rsidRPr="00DD5D27" w:rsidRDefault="00DD5D27" w:rsidP="00DD5D27">
      <w:pPr>
        <w:spacing w:after="0"/>
        <w:jc w:val="both"/>
      </w:pPr>
    </w:p>
    <w:p w14:paraId="1ABBDCB5" w14:textId="77777777" w:rsidR="00DD5D27" w:rsidRPr="00DD5D27" w:rsidRDefault="00DD5D27" w:rsidP="00DD5D27">
      <w:pPr>
        <w:spacing w:after="0"/>
        <w:jc w:val="both"/>
      </w:pPr>
    </w:p>
    <w:p w14:paraId="340EBEA2" w14:textId="77777777" w:rsidR="00DD5D27" w:rsidRPr="00DD5D27" w:rsidRDefault="00DD5D27" w:rsidP="00DD5D27">
      <w:pPr>
        <w:spacing w:after="0"/>
        <w:jc w:val="both"/>
      </w:pPr>
    </w:p>
    <w:p w14:paraId="34B40D24" w14:textId="77777777" w:rsidR="00DD5D27" w:rsidRPr="00DD5D27" w:rsidRDefault="00DD5D27" w:rsidP="00DD5D27">
      <w:pPr>
        <w:spacing w:after="0"/>
        <w:jc w:val="both"/>
      </w:pPr>
    </w:p>
    <w:p w14:paraId="7A68F212" w14:textId="77777777" w:rsidR="00DD5D27" w:rsidRPr="00DD5D27" w:rsidRDefault="00DD5D27" w:rsidP="00DD5D27">
      <w:pPr>
        <w:spacing w:after="0"/>
        <w:jc w:val="both"/>
      </w:pPr>
    </w:p>
    <w:p w14:paraId="271B8E22" w14:textId="77777777" w:rsidR="00DD5D27" w:rsidRPr="00DD5D27" w:rsidRDefault="00DD5D27" w:rsidP="00DD5D27">
      <w:pPr>
        <w:spacing w:after="0"/>
        <w:jc w:val="both"/>
      </w:pPr>
    </w:p>
    <w:p w14:paraId="67286FE9" w14:textId="77777777" w:rsidR="00DD5D27" w:rsidRPr="00DD5D27" w:rsidRDefault="00DD5D27" w:rsidP="00DD5D27">
      <w:pPr>
        <w:spacing w:after="0"/>
        <w:jc w:val="both"/>
      </w:pPr>
    </w:p>
    <w:p w14:paraId="155A3B61" w14:textId="77777777" w:rsidR="00DD5D27" w:rsidRPr="00DD5D27" w:rsidRDefault="00DD5D27" w:rsidP="00DD5D27">
      <w:pPr>
        <w:spacing w:after="0"/>
        <w:jc w:val="both"/>
      </w:pPr>
    </w:p>
    <w:p w14:paraId="41A4A3C6" w14:textId="77777777" w:rsidR="00DD5D27" w:rsidRPr="00DD5D27" w:rsidRDefault="00DD5D27" w:rsidP="00DD5D27">
      <w:pPr>
        <w:spacing w:after="0"/>
        <w:jc w:val="both"/>
      </w:pPr>
    </w:p>
    <w:p w14:paraId="642BAADC" w14:textId="77777777" w:rsidR="00DD5D27" w:rsidRPr="00DD5D27" w:rsidRDefault="00DD5D27" w:rsidP="00DD5D27">
      <w:pPr>
        <w:spacing w:after="0"/>
        <w:jc w:val="both"/>
      </w:pPr>
    </w:p>
    <w:p w14:paraId="1B5CC6CF" w14:textId="77777777" w:rsidR="00CA6C01" w:rsidRDefault="00CA6C01" w:rsidP="00DD5D27">
      <w:pPr>
        <w:spacing w:after="0"/>
        <w:jc w:val="right"/>
      </w:pPr>
    </w:p>
    <w:p w14:paraId="7A46A225" w14:textId="77777777" w:rsidR="00DD5D27" w:rsidRPr="00DD5D27" w:rsidRDefault="00DD5D27" w:rsidP="00DD5D27">
      <w:pPr>
        <w:spacing w:after="0"/>
        <w:jc w:val="right"/>
      </w:pPr>
      <w:r w:rsidRPr="00DD5D27">
        <w:lastRenderedPageBreak/>
        <w:t>Приложение № 2</w:t>
      </w:r>
    </w:p>
    <w:p w14:paraId="43C79578" w14:textId="77777777" w:rsidR="00DD5D27" w:rsidRDefault="00DD5D27" w:rsidP="00DD5D27">
      <w:pPr>
        <w:spacing w:after="0"/>
        <w:jc w:val="right"/>
      </w:pPr>
      <w:r w:rsidRPr="00DD5D27">
        <w:t>к Поряд</w:t>
      </w:r>
      <w:r>
        <w:t>ку</w:t>
      </w:r>
      <w:r w:rsidRPr="00DD5D27">
        <w:t xml:space="preserve"> сноса зеленых насаждений </w:t>
      </w:r>
      <w:proofErr w:type="gramStart"/>
      <w:r w:rsidRPr="00DD5D27">
        <w:t>на</w:t>
      </w:r>
      <w:proofErr w:type="gramEnd"/>
      <w:r w:rsidRPr="00DD5D27">
        <w:t xml:space="preserve"> </w:t>
      </w:r>
    </w:p>
    <w:p w14:paraId="5ABDFC0D" w14:textId="58AE8C46" w:rsidR="00DD5D27" w:rsidRDefault="00DD5D27" w:rsidP="00DD5D27">
      <w:pPr>
        <w:spacing w:after="0"/>
        <w:jc w:val="right"/>
      </w:pPr>
      <w:r w:rsidRPr="00DD5D27">
        <w:t>территории</w:t>
      </w:r>
      <w:r w:rsidR="00CA6C01">
        <w:t xml:space="preserve"> Верх-</w:t>
      </w:r>
      <w:proofErr w:type="spellStart"/>
      <w:r w:rsidR="00CA6C01">
        <w:t>Мильтюшинского</w:t>
      </w:r>
      <w:proofErr w:type="spellEnd"/>
      <w:r w:rsidRPr="00DD5D27">
        <w:t xml:space="preserve"> сельсовета </w:t>
      </w:r>
      <w:proofErr w:type="spellStart"/>
      <w:r w:rsidRPr="00DD5D27">
        <w:t>Черепановского</w:t>
      </w:r>
      <w:proofErr w:type="spellEnd"/>
      <w:r w:rsidRPr="00DD5D27">
        <w:t xml:space="preserve"> </w:t>
      </w:r>
    </w:p>
    <w:p w14:paraId="457B684C" w14:textId="77777777" w:rsidR="00DD5D27" w:rsidRPr="00DD5D27" w:rsidRDefault="00DD5D27" w:rsidP="00DD5D27">
      <w:pPr>
        <w:spacing w:after="0"/>
        <w:jc w:val="right"/>
      </w:pPr>
      <w:r w:rsidRPr="00DD5D27">
        <w:t>района Новосибирской области</w:t>
      </w:r>
    </w:p>
    <w:p w14:paraId="34A1F323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43F95D15" w14:textId="77777777" w:rsidR="00DD5D27" w:rsidRPr="00DD5D27" w:rsidRDefault="00DD5D27" w:rsidP="00DD5D27">
      <w:pPr>
        <w:spacing w:after="0"/>
        <w:jc w:val="right"/>
      </w:pPr>
      <w:r w:rsidRPr="00DD5D27">
        <w:rPr>
          <w:b/>
          <w:bCs/>
        </w:rPr>
        <w:t>Главе _________ сельсовета</w:t>
      </w:r>
    </w:p>
    <w:p w14:paraId="5074D787" w14:textId="77777777" w:rsidR="00DD5D27" w:rsidRPr="00DD5D27" w:rsidRDefault="00DD5D27" w:rsidP="00DD5D27">
      <w:pPr>
        <w:spacing w:after="0"/>
        <w:jc w:val="right"/>
      </w:pPr>
      <w:r w:rsidRPr="00DD5D27">
        <w:rPr>
          <w:b/>
          <w:bCs/>
        </w:rPr>
        <w:t>______________________________</w:t>
      </w:r>
    </w:p>
    <w:p w14:paraId="2D7D3B46" w14:textId="77777777" w:rsidR="00DD5D27" w:rsidRPr="00DD5D27" w:rsidRDefault="00DD5D27" w:rsidP="00DD5D27">
      <w:pPr>
        <w:spacing w:after="0"/>
        <w:jc w:val="right"/>
      </w:pPr>
      <w:r w:rsidRPr="00DD5D27">
        <w:rPr>
          <w:b/>
          <w:bCs/>
        </w:rPr>
        <w:t>______________________________</w:t>
      </w:r>
    </w:p>
    <w:p w14:paraId="3857AF1E" w14:textId="77777777" w:rsidR="00DD5D27" w:rsidRPr="00DD5D27" w:rsidRDefault="00DD5D27" w:rsidP="00DD5D27">
      <w:pPr>
        <w:spacing w:after="0"/>
        <w:jc w:val="right"/>
      </w:pPr>
      <w:r w:rsidRPr="00DD5D27">
        <w:t>наименование организации (Ф.И.О.), № телефона</w:t>
      </w:r>
    </w:p>
    <w:p w14:paraId="16E5DEB4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0B9D59D7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ЗАЯВЛЕНИЕ</w:t>
      </w:r>
    </w:p>
    <w:p w14:paraId="2E8C344B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НА ВЫРУБКУ (СНОС) ЗЕЛЕНЫХ НАСАЖДЕНИЙ НА</w:t>
      </w:r>
      <w:r w:rsidRPr="00DD5D27">
        <w:t> </w:t>
      </w:r>
      <w:r w:rsidRPr="00DD5D27">
        <w:rPr>
          <w:b/>
          <w:bCs/>
        </w:rPr>
        <w:t>ЗЕМЕЛЬНЫХ УЧАСТКАХ, НАХОДЯЩИХСЯ В СОБСТВЕННОСТИ МУНИЦИПАЛЬНОГО ОБРАЗОВАНИЯ _________ СЕЛЬСОВЕТ ЧЕРЕПАНОВСКОГО РАЙОНА</w:t>
      </w:r>
      <w:r w:rsidRPr="00DD5D27">
        <w:rPr>
          <w:i/>
          <w:iCs/>
        </w:rPr>
        <w:t> </w:t>
      </w:r>
      <w:r w:rsidRPr="00DD5D27">
        <w:rPr>
          <w:b/>
          <w:bCs/>
        </w:rPr>
        <w:t>НОВОСИБИРСКОЙ ОБЛАСТИ</w:t>
      </w:r>
    </w:p>
    <w:p w14:paraId="53BEFB02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60B06CCB" w14:textId="77777777" w:rsidR="00DD5D27" w:rsidRPr="00DD5D27" w:rsidRDefault="00DD5D27" w:rsidP="00DD5D27">
      <w:pPr>
        <w:spacing w:after="0"/>
        <w:jc w:val="both"/>
      </w:pPr>
      <w:r w:rsidRPr="00DD5D27">
        <w:t xml:space="preserve">Прошу разрешить вырубку (снос) зеленых насаждений, локализованных на земельном участке, находящемся  </w:t>
      </w:r>
    </w:p>
    <w:p w14:paraId="6B4A8541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</w:t>
      </w:r>
    </w:p>
    <w:p w14:paraId="24E702D4" w14:textId="77777777" w:rsidR="00DD5D27" w:rsidRPr="00DD5D27" w:rsidRDefault="00DD5D27" w:rsidP="00DD5D27">
      <w:pPr>
        <w:spacing w:after="0"/>
        <w:jc w:val="both"/>
      </w:pPr>
      <w:r w:rsidRPr="00DD5D27">
        <w:t>(указать наименование организации или Ф.И.О. и вид права на земельный участок)</w:t>
      </w:r>
    </w:p>
    <w:p w14:paraId="4D644E5D" w14:textId="77777777" w:rsidR="00DD5D27" w:rsidRPr="00DD5D27" w:rsidRDefault="00DD5D27" w:rsidP="00DD5D27">
      <w:pPr>
        <w:spacing w:after="0"/>
        <w:jc w:val="both"/>
      </w:pPr>
      <w:r w:rsidRPr="00DD5D27">
        <w:t xml:space="preserve">и </w:t>
      </w:r>
      <w:proofErr w:type="gramStart"/>
      <w:r w:rsidRPr="00DD5D27">
        <w:t>расположенном</w:t>
      </w:r>
      <w:proofErr w:type="gramEnd"/>
      <w:r w:rsidRPr="00DD5D27">
        <w:t xml:space="preserve"> на землях___________________________________________</w:t>
      </w:r>
    </w:p>
    <w:p w14:paraId="1C1F2D57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731B1721" w14:textId="77777777" w:rsidR="00DD5D27" w:rsidRPr="00DD5D27" w:rsidRDefault="00DD5D27" w:rsidP="00DD5D27">
      <w:pPr>
        <w:spacing w:after="0"/>
        <w:jc w:val="both"/>
      </w:pPr>
      <w:r w:rsidRPr="00DD5D27">
        <w:t>(указать наименование поселения)</w:t>
      </w:r>
    </w:p>
    <w:p w14:paraId="7153337D" w14:textId="77777777" w:rsidR="00DD5D27" w:rsidRPr="00DD5D27" w:rsidRDefault="00DD5D27" w:rsidP="00DD5D27">
      <w:pPr>
        <w:spacing w:after="0"/>
        <w:jc w:val="both"/>
      </w:pPr>
      <w:r w:rsidRPr="00DD5D27">
        <w:t xml:space="preserve">Перед освоением земельного участка обязуюсь </w:t>
      </w:r>
      <w:proofErr w:type="gramStart"/>
      <w:r w:rsidRPr="00DD5D27">
        <w:t>оплатить компенсационную стоимость вырубки</w:t>
      </w:r>
      <w:proofErr w:type="gramEnd"/>
      <w:r w:rsidRPr="00DD5D27">
        <w:t> (сноса).</w:t>
      </w:r>
    </w:p>
    <w:p w14:paraId="1FEB2ED5" w14:textId="77777777" w:rsidR="00DD5D27" w:rsidRPr="00DD5D27" w:rsidRDefault="00DD5D27" w:rsidP="00DD5D27">
      <w:pPr>
        <w:spacing w:after="0"/>
        <w:jc w:val="both"/>
      </w:pPr>
      <w:r w:rsidRPr="00DD5D27">
        <w:t>_______________ ________________</w:t>
      </w:r>
    </w:p>
    <w:p w14:paraId="1C7074ED" w14:textId="77777777" w:rsidR="00DD5D27" w:rsidRPr="00DD5D27" w:rsidRDefault="00DD5D27" w:rsidP="00DD5D27">
      <w:pPr>
        <w:spacing w:after="0"/>
        <w:jc w:val="both"/>
      </w:pPr>
      <w:r w:rsidRPr="00DD5D27">
        <w:t>Ф.И.О.                       (Подпись)</w:t>
      </w:r>
    </w:p>
    <w:p w14:paraId="21426FE2" w14:textId="77777777" w:rsidR="00DD5D27" w:rsidRPr="00DD5D27" w:rsidRDefault="00DD5D27" w:rsidP="00DD5D27">
      <w:pPr>
        <w:spacing w:after="0"/>
        <w:jc w:val="both"/>
      </w:pPr>
      <w:r w:rsidRPr="00DD5D27">
        <w:t>Дата ____________</w:t>
      </w:r>
    </w:p>
    <w:p w14:paraId="0CCAE508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5EC112A9" w14:textId="77777777" w:rsidR="00DD5D27" w:rsidRPr="00DD5D27" w:rsidRDefault="00DD5D27" w:rsidP="00DD5D27">
      <w:pPr>
        <w:spacing w:after="0"/>
        <w:jc w:val="both"/>
      </w:pPr>
      <w:r w:rsidRPr="00DD5D27">
        <w:t>Приложение:</w:t>
      </w:r>
    </w:p>
    <w:p w14:paraId="2FF5C46C" w14:textId="77777777" w:rsidR="00DD5D27" w:rsidRPr="00DD5D27" w:rsidRDefault="00DD5D27" w:rsidP="00DD5D27">
      <w:pPr>
        <w:spacing w:after="0"/>
        <w:jc w:val="both"/>
      </w:pPr>
      <w:r w:rsidRPr="00DD5D27">
        <w:t>1. Схема размещения земельного участка на кадастровом плане территории.</w:t>
      </w:r>
    </w:p>
    <w:p w14:paraId="027D33B6" w14:textId="77777777" w:rsidR="00DD5D27" w:rsidRPr="00DD5D27" w:rsidRDefault="00DD5D27" w:rsidP="00DD5D27">
      <w:pPr>
        <w:spacing w:after="0"/>
        <w:jc w:val="both"/>
      </w:pPr>
      <w:r w:rsidRPr="00DD5D27">
        <w:t>2. Иные документы в соответствии с п. 3.5 и 3.6 Положения.</w:t>
      </w:r>
    </w:p>
    <w:p w14:paraId="183583BE" w14:textId="77777777" w:rsidR="00DD5D27" w:rsidRPr="00DD5D27" w:rsidRDefault="00DD5D27" w:rsidP="00DD5D27">
      <w:pPr>
        <w:spacing w:after="0"/>
        <w:jc w:val="both"/>
      </w:pPr>
    </w:p>
    <w:p w14:paraId="580BD376" w14:textId="77777777" w:rsidR="00DD5D27" w:rsidRPr="00DD5D27" w:rsidRDefault="00DD5D27" w:rsidP="00DD5D27">
      <w:pPr>
        <w:spacing w:after="0"/>
        <w:jc w:val="both"/>
      </w:pPr>
    </w:p>
    <w:p w14:paraId="58BC32A1" w14:textId="77777777" w:rsidR="00DD5D27" w:rsidRPr="00DD5D27" w:rsidRDefault="00DD5D27" w:rsidP="00DD5D27">
      <w:pPr>
        <w:spacing w:after="0"/>
        <w:jc w:val="both"/>
      </w:pPr>
    </w:p>
    <w:p w14:paraId="46EF1F62" w14:textId="77777777" w:rsidR="00DD5D27" w:rsidRPr="00DD5D27" w:rsidRDefault="00DD5D27" w:rsidP="00DD5D27">
      <w:pPr>
        <w:spacing w:after="0"/>
        <w:jc w:val="both"/>
      </w:pPr>
    </w:p>
    <w:p w14:paraId="5E93C4B9" w14:textId="77777777" w:rsidR="00DD5D27" w:rsidRPr="00DD5D27" w:rsidRDefault="00DD5D27" w:rsidP="00DD5D27">
      <w:pPr>
        <w:spacing w:after="0"/>
        <w:jc w:val="both"/>
      </w:pPr>
    </w:p>
    <w:p w14:paraId="65EECA0B" w14:textId="77777777" w:rsidR="00DD5D27" w:rsidRPr="00DD5D27" w:rsidRDefault="00DD5D27" w:rsidP="00DD5D27">
      <w:pPr>
        <w:spacing w:after="0"/>
        <w:jc w:val="both"/>
      </w:pPr>
    </w:p>
    <w:p w14:paraId="14C9E3DC" w14:textId="77777777" w:rsidR="00DD5D27" w:rsidRPr="00DD5D27" w:rsidRDefault="00DD5D27" w:rsidP="00DD5D27">
      <w:pPr>
        <w:spacing w:after="0"/>
        <w:jc w:val="both"/>
      </w:pPr>
    </w:p>
    <w:p w14:paraId="20373CED" w14:textId="77777777" w:rsidR="00DD5D27" w:rsidRPr="00DD5D27" w:rsidRDefault="00DD5D27" w:rsidP="00DD5D27">
      <w:pPr>
        <w:spacing w:after="0"/>
        <w:jc w:val="both"/>
      </w:pPr>
    </w:p>
    <w:p w14:paraId="022906F3" w14:textId="77777777" w:rsidR="00DD5D27" w:rsidRPr="00DD5D27" w:rsidRDefault="00DD5D27" w:rsidP="00DD5D27">
      <w:pPr>
        <w:spacing w:after="0"/>
        <w:jc w:val="both"/>
      </w:pPr>
    </w:p>
    <w:p w14:paraId="7AFC4A40" w14:textId="77777777" w:rsidR="00DD5D27" w:rsidRPr="00DD5D27" w:rsidRDefault="00DD5D27" w:rsidP="00DD5D27">
      <w:pPr>
        <w:spacing w:after="0"/>
        <w:jc w:val="both"/>
      </w:pPr>
    </w:p>
    <w:p w14:paraId="3BB97F60" w14:textId="77777777" w:rsidR="00DD5D27" w:rsidRPr="00DD5D27" w:rsidRDefault="00DD5D27" w:rsidP="00DD5D27">
      <w:pPr>
        <w:spacing w:after="0"/>
        <w:jc w:val="both"/>
      </w:pPr>
    </w:p>
    <w:p w14:paraId="565855AC" w14:textId="77777777" w:rsidR="00DD5D27" w:rsidRPr="00DD5D27" w:rsidRDefault="00DD5D27" w:rsidP="00DD5D27">
      <w:pPr>
        <w:spacing w:after="0"/>
        <w:jc w:val="right"/>
      </w:pPr>
      <w:r w:rsidRPr="00DD5D27">
        <w:t>Приложение № 3</w:t>
      </w:r>
    </w:p>
    <w:p w14:paraId="021040FF" w14:textId="77777777" w:rsidR="00DD5D27" w:rsidRDefault="00DD5D27" w:rsidP="00DD5D27">
      <w:pPr>
        <w:spacing w:after="0"/>
        <w:jc w:val="right"/>
      </w:pPr>
      <w:r w:rsidRPr="00DD5D27">
        <w:t>к Поряд</w:t>
      </w:r>
      <w:r>
        <w:t>ку</w:t>
      </w:r>
      <w:r w:rsidRPr="00DD5D27">
        <w:t xml:space="preserve"> сноса зеленых насаждений </w:t>
      </w:r>
      <w:proofErr w:type="gramStart"/>
      <w:r w:rsidRPr="00DD5D27">
        <w:t>на</w:t>
      </w:r>
      <w:proofErr w:type="gramEnd"/>
      <w:r w:rsidRPr="00DD5D27">
        <w:t xml:space="preserve"> </w:t>
      </w:r>
    </w:p>
    <w:p w14:paraId="449A37C0" w14:textId="4AE8982F" w:rsidR="00DD5D27" w:rsidRDefault="00DD5D27" w:rsidP="00DD5D27">
      <w:pPr>
        <w:spacing w:after="0"/>
        <w:jc w:val="right"/>
      </w:pPr>
      <w:r w:rsidRPr="00DD5D27">
        <w:t xml:space="preserve">территории </w:t>
      </w:r>
      <w:r w:rsidR="00CA6C01">
        <w:t xml:space="preserve"> </w:t>
      </w:r>
      <w:proofErr w:type="gramStart"/>
      <w:r w:rsidR="00CA6C01">
        <w:t>Верх-Миль</w:t>
      </w:r>
      <w:proofErr w:type="gramEnd"/>
      <w:r w:rsidRPr="00DD5D27">
        <w:t xml:space="preserve"> сельсовета </w:t>
      </w:r>
      <w:proofErr w:type="spellStart"/>
      <w:r w:rsidRPr="00DD5D27">
        <w:t>Черепановского</w:t>
      </w:r>
      <w:proofErr w:type="spellEnd"/>
      <w:r w:rsidRPr="00DD5D27">
        <w:t xml:space="preserve"> </w:t>
      </w:r>
    </w:p>
    <w:p w14:paraId="6B5994AB" w14:textId="77777777" w:rsidR="00DD5D27" w:rsidRPr="00DD5D27" w:rsidRDefault="00DD5D27" w:rsidP="00DD5D27">
      <w:pPr>
        <w:spacing w:after="0"/>
        <w:jc w:val="right"/>
      </w:pPr>
      <w:r w:rsidRPr="00DD5D27">
        <w:t>района Новосибирской области</w:t>
      </w:r>
    </w:p>
    <w:p w14:paraId="238F6136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4E911701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АКТ</w:t>
      </w:r>
    </w:p>
    <w:p w14:paraId="2F2C58A8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ОБСЛЕДОВАНИЯ ЗЕЛЕНЫХ НАСАЖДЕНИЙ НА ЗЕМЕЛЬНЫХ УЧАСТКАХ, НАХОДЯЩИХСЯ В СОБСТВЕННОСТИ МУНИЦИПАЛЬНОГО ОБРАЗОВАНИЯ _________ СЕЛЬСОВЕТ ЧЕРЕПАНОВСКОГО РАЙОНА НОВОСИБИРСКОЙ ОБЛАСТИ</w:t>
      </w:r>
    </w:p>
    <w:p w14:paraId="5351EFF5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096F7C6C" w14:textId="77777777" w:rsidR="00DD5D27" w:rsidRPr="00DD5D27" w:rsidRDefault="00DD5D27" w:rsidP="00DD5D27">
      <w:pPr>
        <w:spacing w:after="0"/>
        <w:jc w:val="both"/>
      </w:pPr>
      <w:r w:rsidRPr="00DD5D27">
        <w:t>«__» __________20__г.                                                                                __________</w:t>
      </w:r>
    </w:p>
    <w:p w14:paraId="1504FCBA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7B60159A" w14:textId="77777777" w:rsidR="00DD5D27" w:rsidRPr="00DD5D27" w:rsidRDefault="00DD5D27" w:rsidP="00DD5D27">
      <w:pPr>
        <w:spacing w:after="0"/>
        <w:jc w:val="both"/>
      </w:pPr>
      <w:r w:rsidRPr="00DD5D27">
        <w:t>Настоящий акт составлен о том, что комиссия в составе:</w:t>
      </w:r>
    </w:p>
    <w:p w14:paraId="3029B154" w14:textId="77777777" w:rsidR="00DD5D27" w:rsidRPr="00DD5D27" w:rsidRDefault="00DD5D27" w:rsidP="00DD5D27">
      <w:pPr>
        <w:spacing w:after="0"/>
        <w:jc w:val="both"/>
      </w:pPr>
      <w:r w:rsidRPr="00DD5D27">
        <w:t>______________________________ - председатель комиссии – заместитель главы администрации района (по согласованию);</w:t>
      </w:r>
    </w:p>
    <w:p w14:paraId="4A84AB12" w14:textId="77777777" w:rsidR="00DD5D27" w:rsidRPr="00DD5D27" w:rsidRDefault="00DD5D27" w:rsidP="00DD5D27">
      <w:pPr>
        <w:spacing w:after="0"/>
        <w:jc w:val="both"/>
      </w:pPr>
      <w:r w:rsidRPr="00DD5D27">
        <w:t>______________________________ - секретарь комиссии – специалист комитета по управлению имуществом (по согласованию);</w:t>
      </w:r>
    </w:p>
    <w:p w14:paraId="5EA3BD49" w14:textId="77777777" w:rsidR="00DD5D27" w:rsidRPr="00DD5D27" w:rsidRDefault="00DD5D27" w:rsidP="00DD5D27">
      <w:pPr>
        <w:spacing w:after="0"/>
        <w:jc w:val="both"/>
      </w:pPr>
      <w:r w:rsidRPr="00DD5D27">
        <w:t>______________________________ - специалист организации, имеющей право на натурное обследование участка, на котором расположены зеленые насаждения;</w:t>
      </w:r>
    </w:p>
    <w:p w14:paraId="4AA17B00" w14:textId="77777777" w:rsidR="00DD5D27" w:rsidRPr="00DD5D27" w:rsidRDefault="00DD5D27" w:rsidP="00DD5D27">
      <w:pPr>
        <w:spacing w:after="0"/>
        <w:jc w:val="both"/>
      </w:pPr>
      <w:r w:rsidRPr="00DD5D27">
        <w:t>______________________________ - представитель сельского поселения,</w:t>
      </w:r>
      <w:r w:rsidRPr="00DD5D27">
        <w:br/>
        <w:t>на котором расположен земельный участок;</w:t>
      </w:r>
    </w:p>
    <w:p w14:paraId="2FF894E7" w14:textId="77777777" w:rsidR="00DD5D27" w:rsidRPr="00DD5D27" w:rsidRDefault="00DD5D27" w:rsidP="00DD5D27">
      <w:pPr>
        <w:spacing w:after="0"/>
        <w:jc w:val="both"/>
      </w:pPr>
      <w:r w:rsidRPr="00DD5D27">
        <w:t>______________________________ - представитель заявителя,</w:t>
      </w:r>
    </w:p>
    <w:p w14:paraId="6E753CF4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22B05115" w14:textId="77777777" w:rsidR="00DD5D27" w:rsidRPr="00DD5D27" w:rsidRDefault="00DD5D27" w:rsidP="00DD5D27">
      <w:pPr>
        <w:spacing w:after="0"/>
        <w:jc w:val="both"/>
      </w:pPr>
      <w:r w:rsidRPr="00DD5D27">
        <w:t xml:space="preserve">произвела обследование зеленых насаждений с целью проведения вырубки (сноса) на территории, предназначенной </w:t>
      </w:r>
      <w:proofErr w:type="gramStart"/>
      <w:r w:rsidRPr="00DD5D27">
        <w:t>для</w:t>
      </w:r>
      <w:proofErr w:type="gramEnd"/>
      <w:r w:rsidRPr="00DD5D27">
        <w:t>_______________________________________________________________, расположенной по адресу:___________________________________________.</w:t>
      </w:r>
    </w:p>
    <w:p w14:paraId="61235098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22D7B960" w14:textId="77777777" w:rsidR="00DD5D27" w:rsidRPr="00DD5D27" w:rsidRDefault="00DD5D27" w:rsidP="00DD5D27">
      <w:pPr>
        <w:spacing w:after="0"/>
        <w:jc w:val="both"/>
      </w:pPr>
      <w:r w:rsidRPr="00DD5D27">
        <w:t>Комиссией установлено:</w:t>
      </w:r>
    </w:p>
    <w:p w14:paraId="48EF6FC4" w14:textId="77777777" w:rsidR="00DD5D27" w:rsidRPr="00DD5D27" w:rsidRDefault="00DD5D27" w:rsidP="00DD5D27">
      <w:pPr>
        <w:spacing w:after="0"/>
        <w:jc w:val="both"/>
      </w:pPr>
      <w:r w:rsidRPr="00DD5D27">
        <w:t>Вырубке подлежат зеленые насаждения на площади __________кв. м</w:t>
      </w:r>
      <w:r w:rsidRPr="00DD5D27">
        <w:br/>
        <w:t>в количестве _______ шт. следующих пород:</w:t>
      </w:r>
    </w:p>
    <w:p w14:paraId="249F8E84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tbl>
      <w:tblPr>
        <w:tblW w:w="10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961"/>
        <w:gridCol w:w="1257"/>
        <w:gridCol w:w="1697"/>
        <w:gridCol w:w="2355"/>
        <w:gridCol w:w="2334"/>
      </w:tblGrid>
      <w:tr w:rsidR="00DD5D27" w:rsidRPr="00DD5D27" w14:paraId="0CC359C6" w14:textId="77777777" w:rsidTr="00FE311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2F6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 xml:space="preserve">№ </w:t>
            </w:r>
            <w:proofErr w:type="gramStart"/>
            <w:r w:rsidRPr="00DD5D27">
              <w:t>п</w:t>
            </w:r>
            <w:proofErr w:type="gramEnd"/>
            <w:r w:rsidRPr="00DD5D27">
              <w:t>/п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46E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Наименование зеленых насаждений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E68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Диаметр ствола дерева на высоте 1,3 м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D3DB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Количество деревьев, кустарников (шт.)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4F1A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 xml:space="preserve">Ставка платы за единицу объема древесины, кустарника и лианы зеленых насаждений, не отнесенных к лесным насаждениям, для расчета </w:t>
            </w:r>
            <w:r w:rsidRPr="00DD5D27">
              <w:lastRenderedPageBreak/>
              <w:t>компенсационной стоимости (руб.)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46A6B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lastRenderedPageBreak/>
              <w:t>Компенсационная стоимость зеленых насаждений (руб.)</w:t>
            </w:r>
          </w:p>
        </w:tc>
      </w:tr>
      <w:tr w:rsidR="00DD5D27" w:rsidRPr="00DD5D27" w14:paraId="641AFB90" w14:textId="77777777" w:rsidTr="00FE311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BEAC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99BC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A58D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ED69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B129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277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54CE8F82" w14:textId="77777777" w:rsidTr="00FE311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9C66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F42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989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A356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E2D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790C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17BA45AA" w14:textId="77777777" w:rsidTr="00FE311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5961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87FA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3BF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4AC6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51D0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882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570E0762" w14:textId="77777777" w:rsidTr="00FE311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3EE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344E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6EFF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2499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D413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DC95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54F2118F" w14:textId="77777777" w:rsidTr="00FE311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30D6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73B4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CB2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A6A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4ECD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EB50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</w:tbl>
    <w:p w14:paraId="65988F50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28BEE447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3E484711" w14:textId="77777777" w:rsidR="00DD5D27" w:rsidRPr="00DD5D27" w:rsidRDefault="00DD5D27" w:rsidP="00DD5D27">
      <w:pPr>
        <w:spacing w:after="0"/>
        <w:jc w:val="both"/>
      </w:pPr>
      <w:r w:rsidRPr="00DD5D27">
        <w:t>Секретарь комиссии ________________________</w:t>
      </w:r>
    </w:p>
    <w:p w14:paraId="75DB37C1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75F6EC7C" w14:textId="77777777" w:rsidR="00DD5D27" w:rsidRPr="00DD5D27" w:rsidRDefault="00DD5D27" w:rsidP="00DD5D27">
      <w:pPr>
        <w:spacing w:after="0"/>
        <w:jc w:val="both"/>
      </w:pPr>
      <w:r w:rsidRPr="00DD5D27">
        <w:t>Члены комиссии ___________________________</w:t>
      </w:r>
    </w:p>
    <w:p w14:paraId="1CDB372D" w14:textId="77777777" w:rsidR="00DD5D27" w:rsidRPr="00DD5D27" w:rsidRDefault="00DD5D27" w:rsidP="00DD5D27">
      <w:pPr>
        <w:spacing w:after="0"/>
        <w:jc w:val="both"/>
      </w:pPr>
      <w:r w:rsidRPr="00DD5D27">
        <w:t>___________________________</w:t>
      </w:r>
    </w:p>
    <w:p w14:paraId="20E08301" w14:textId="77777777" w:rsidR="00DD5D27" w:rsidRPr="00DD5D27" w:rsidRDefault="00DD5D27" w:rsidP="00DD5D27">
      <w:pPr>
        <w:spacing w:after="0"/>
        <w:jc w:val="both"/>
      </w:pPr>
      <w:r w:rsidRPr="00DD5D27">
        <w:t>___________________________</w:t>
      </w:r>
    </w:p>
    <w:p w14:paraId="600E860B" w14:textId="77777777" w:rsidR="00DD5D27" w:rsidRPr="00DD5D27" w:rsidRDefault="00DD5D27" w:rsidP="00DD5D27">
      <w:pPr>
        <w:spacing w:after="0"/>
        <w:jc w:val="both"/>
      </w:pPr>
      <w:r w:rsidRPr="00DD5D27">
        <w:t>___________________________</w:t>
      </w:r>
    </w:p>
    <w:p w14:paraId="2839352E" w14:textId="77777777" w:rsidR="00DD5D27" w:rsidRPr="00DD5D27" w:rsidRDefault="00DD5D27" w:rsidP="00DD5D27">
      <w:pPr>
        <w:spacing w:after="0"/>
        <w:jc w:val="both"/>
      </w:pPr>
    </w:p>
    <w:p w14:paraId="35B9EFBE" w14:textId="77777777" w:rsidR="00DD5D27" w:rsidRPr="00DD5D27" w:rsidRDefault="00DD5D27" w:rsidP="00DD5D27">
      <w:pPr>
        <w:spacing w:after="0"/>
        <w:jc w:val="both"/>
      </w:pPr>
    </w:p>
    <w:p w14:paraId="392F112F" w14:textId="77777777" w:rsidR="00DD5D27" w:rsidRPr="00DD5D27" w:rsidRDefault="00DD5D27" w:rsidP="00DD5D27">
      <w:pPr>
        <w:spacing w:after="0"/>
        <w:jc w:val="both"/>
      </w:pPr>
    </w:p>
    <w:p w14:paraId="5DB304A6" w14:textId="77777777" w:rsidR="00DD5D27" w:rsidRPr="00DD5D27" w:rsidRDefault="00DD5D27" w:rsidP="00DD5D27">
      <w:pPr>
        <w:spacing w:after="0"/>
        <w:jc w:val="both"/>
      </w:pPr>
    </w:p>
    <w:p w14:paraId="37C64692" w14:textId="77777777" w:rsidR="00DD5D27" w:rsidRPr="00DD5D27" w:rsidRDefault="00DD5D27" w:rsidP="00DD5D27">
      <w:pPr>
        <w:spacing w:after="0"/>
        <w:jc w:val="both"/>
      </w:pPr>
    </w:p>
    <w:p w14:paraId="4C8E28F4" w14:textId="77777777" w:rsidR="00DD5D27" w:rsidRPr="00DD5D27" w:rsidRDefault="00DD5D27" w:rsidP="00DD5D27">
      <w:pPr>
        <w:spacing w:after="0"/>
        <w:jc w:val="both"/>
      </w:pPr>
    </w:p>
    <w:p w14:paraId="04C5F149" w14:textId="77777777" w:rsidR="00DD5D27" w:rsidRPr="00DD5D27" w:rsidRDefault="00DD5D27" w:rsidP="00DD5D27">
      <w:pPr>
        <w:spacing w:after="0"/>
        <w:jc w:val="both"/>
      </w:pPr>
    </w:p>
    <w:p w14:paraId="38C62C6D" w14:textId="77777777" w:rsidR="00DD5D27" w:rsidRPr="00DD5D27" w:rsidRDefault="00DD5D27" w:rsidP="00DD5D27">
      <w:pPr>
        <w:spacing w:after="0"/>
        <w:jc w:val="both"/>
      </w:pPr>
    </w:p>
    <w:p w14:paraId="25A32033" w14:textId="77777777" w:rsidR="00DD5D27" w:rsidRPr="00DD5D27" w:rsidRDefault="00DD5D27" w:rsidP="00DD5D27">
      <w:pPr>
        <w:spacing w:after="0"/>
        <w:jc w:val="both"/>
      </w:pPr>
    </w:p>
    <w:p w14:paraId="7E170CC1" w14:textId="77777777" w:rsidR="00DD5D27" w:rsidRPr="00DD5D27" w:rsidRDefault="00DD5D27" w:rsidP="00DD5D27">
      <w:pPr>
        <w:spacing w:after="0"/>
        <w:jc w:val="both"/>
      </w:pPr>
    </w:p>
    <w:p w14:paraId="55514C36" w14:textId="77777777" w:rsidR="00DD5D27" w:rsidRPr="00DD5D27" w:rsidRDefault="00DD5D27" w:rsidP="00DD5D27">
      <w:pPr>
        <w:spacing w:after="0"/>
        <w:jc w:val="both"/>
      </w:pPr>
    </w:p>
    <w:p w14:paraId="2AE59673" w14:textId="77777777" w:rsidR="00DD5D27" w:rsidRPr="00DD5D27" w:rsidRDefault="00DD5D27" w:rsidP="00DD5D27">
      <w:pPr>
        <w:spacing w:after="0"/>
        <w:jc w:val="both"/>
      </w:pPr>
    </w:p>
    <w:p w14:paraId="44C983A8" w14:textId="77777777" w:rsidR="00DD5D27" w:rsidRPr="00DD5D27" w:rsidRDefault="00DD5D27" w:rsidP="00DD5D27">
      <w:pPr>
        <w:spacing w:after="0"/>
        <w:jc w:val="both"/>
      </w:pPr>
    </w:p>
    <w:p w14:paraId="01CCA19F" w14:textId="77777777" w:rsidR="00DD5D27" w:rsidRPr="00DD5D27" w:rsidRDefault="00DD5D27" w:rsidP="00DD5D27">
      <w:pPr>
        <w:spacing w:after="0"/>
        <w:jc w:val="both"/>
      </w:pPr>
    </w:p>
    <w:p w14:paraId="2260FF38" w14:textId="77777777" w:rsidR="00DD5D27" w:rsidRPr="00DD5D27" w:rsidRDefault="00DD5D27" w:rsidP="00DD5D27">
      <w:pPr>
        <w:spacing w:after="0"/>
        <w:jc w:val="both"/>
      </w:pPr>
    </w:p>
    <w:p w14:paraId="7E2BD27F" w14:textId="77777777" w:rsidR="00DD5D27" w:rsidRPr="00DD5D27" w:rsidRDefault="00DD5D27" w:rsidP="00DD5D27">
      <w:pPr>
        <w:spacing w:after="0"/>
        <w:jc w:val="both"/>
      </w:pPr>
    </w:p>
    <w:p w14:paraId="72374A18" w14:textId="77777777" w:rsidR="00DD5D27" w:rsidRPr="00DD5D27" w:rsidRDefault="00DD5D27" w:rsidP="00DD5D27">
      <w:pPr>
        <w:spacing w:after="0"/>
        <w:jc w:val="both"/>
      </w:pPr>
    </w:p>
    <w:p w14:paraId="4E227394" w14:textId="77777777" w:rsidR="00DD5D27" w:rsidRPr="00DD5D27" w:rsidRDefault="00DD5D27" w:rsidP="00DD5D27">
      <w:pPr>
        <w:spacing w:after="0"/>
        <w:jc w:val="both"/>
      </w:pPr>
    </w:p>
    <w:p w14:paraId="1AB8CE28" w14:textId="77777777" w:rsidR="00DD5D27" w:rsidRPr="00DD5D27" w:rsidRDefault="00DD5D27" w:rsidP="00DD5D27">
      <w:pPr>
        <w:spacing w:after="0"/>
        <w:jc w:val="both"/>
      </w:pPr>
    </w:p>
    <w:p w14:paraId="3EC9A2C2" w14:textId="77777777" w:rsidR="00DD5D27" w:rsidRPr="00DD5D27" w:rsidRDefault="00DD5D27" w:rsidP="00DD5D27">
      <w:pPr>
        <w:spacing w:after="0"/>
        <w:jc w:val="both"/>
      </w:pPr>
    </w:p>
    <w:p w14:paraId="5875B83A" w14:textId="77777777" w:rsidR="00DD5D27" w:rsidRPr="00DD5D27" w:rsidRDefault="00DD5D27" w:rsidP="00DD5D27">
      <w:pPr>
        <w:spacing w:after="0"/>
        <w:jc w:val="both"/>
      </w:pPr>
    </w:p>
    <w:p w14:paraId="37297B69" w14:textId="77777777" w:rsidR="00DD5D27" w:rsidRPr="00DD5D27" w:rsidRDefault="00DD5D27" w:rsidP="00DD5D27">
      <w:pPr>
        <w:spacing w:after="0"/>
        <w:jc w:val="both"/>
      </w:pPr>
    </w:p>
    <w:p w14:paraId="4D704C07" w14:textId="77777777" w:rsidR="00DD5D27" w:rsidRPr="00DD5D27" w:rsidRDefault="00DD5D27" w:rsidP="00DD5D27">
      <w:pPr>
        <w:spacing w:after="0"/>
        <w:jc w:val="both"/>
      </w:pPr>
    </w:p>
    <w:p w14:paraId="68217D0F" w14:textId="77777777" w:rsidR="00DD5D27" w:rsidRPr="00DD5D27" w:rsidRDefault="00DD5D27" w:rsidP="00DD5D27">
      <w:pPr>
        <w:spacing w:after="0"/>
        <w:jc w:val="both"/>
      </w:pPr>
    </w:p>
    <w:p w14:paraId="67C7A474" w14:textId="77777777" w:rsidR="00DD5D27" w:rsidRPr="00DD5D27" w:rsidRDefault="00DD5D27" w:rsidP="00DD5D27">
      <w:pPr>
        <w:spacing w:after="0"/>
        <w:jc w:val="both"/>
      </w:pPr>
    </w:p>
    <w:p w14:paraId="70FCE794" w14:textId="77777777" w:rsidR="00DD5D27" w:rsidRPr="00DD5D27" w:rsidRDefault="00DD5D27" w:rsidP="00DD5D27">
      <w:pPr>
        <w:spacing w:after="0"/>
        <w:jc w:val="both"/>
      </w:pPr>
    </w:p>
    <w:p w14:paraId="314D191E" w14:textId="77777777" w:rsidR="00DD5D27" w:rsidRPr="00DD5D27" w:rsidRDefault="00DD5D27" w:rsidP="00DD5D27">
      <w:pPr>
        <w:spacing w:after="0"/>
        <w:jc w:val="both"/>
      </w:pPr>
    </w:p>
    <w:p w14:paraId="75C97394" w14:textId="77777777" w:rsidR="00DD5D27" w:rsidRPr="00DD5D27" w:rsidRDefault="00DD5D27" w:rsidP="00DD5D27">
      <w:pPr>
        <w:spacing w:after="0"/>
        <w:jc w:val="both"/>
      </w:pPr>
    </w:p>
    <w:p w14:paraId="4C63F33F" w14:textId="77777777" w:rsidR="00DD5D27" w:rsidRPr="00DD5D27" w:rsidRDefault="00DD5D27" w:rsidP="00DD5D27">
      <w:pPr>
        <w:spacing w:after="0"/>
        <w:jc w:val="both"/>
      </w:pPr>
    </w:p>
    <w:p w14:paraId="7F3DA5EE" w14:textId="77777777" w:rsidR="00C1119A" w:rsidRDefault="00C1119A" w:rsidP="00DD5D27">
      <w:pPr>
        <w:spacing w:after="0"/>
        <w:jc w:val="right"/>
      </w:pPr>
    </w:p>
    <w:p w14:paraId="317782BE" w14:textId="77777777" w:rsidR="00DD5D27" w:rsidRPr="00DD5D27" w:rsidRDefault="00DD5D27" w:rsidP="00DD5D27">
      <w:pPr>
        <w:spacing w:after="0"/>
        <w:jc w:val="right"/>
      </w:pPr>
      <w:r w:rsidRPr="00DD5D27">
        <w:t>Приложение № 4</w:t>
      </w:r>
    </w:p>
    <w:p w14:paraId="66A965BF" w14:textId="77777777" w:rsidR="00DD5D27" w:rsidRDefault="00DD5D27" w:rsidP="00DD5D27">
      <w:pPr>
        <w:spacing w:after="0"/>
        <w:jc w:val="right"/>
      </w:pPr>
      <w:r w:rsidRPr="00DD5D27">
        <w:t>к Поряд</w:t>
      </w:r>
      <w:r>
        <w:t>ку</w:t>
      </w:r>
      <w:r w:rsidRPr="00DD5D27">
        <w:t xml:space="preserve"> сноса зеленых насаждений </w:t>
      </w:r>
      <w:proofErr w:type="gramStart"/>
      <w:r w:rsidRPr="00DD5D27">
        <w:t>на</w:t>
      </w:r>
      <w:proofErr w:type="gramEnd"/>
      <w:r w:rsidRPr="00DD5D27">
        <w:t xml:space="preserve"> </w:t>
      </w:r>
    </w:p>
    <w:p w14:paraId="0BB13385" w14:textId="74124CF8" w:rsidR="00DD5D27" w:rsidRDefault="00DD5D27" w:rsidP="00DD5D27">
      <w:pPr>
        <w:spacing w:after="0"/>
        <w:jc w:val="right"/>
      </w:pPr>
      <w:r w:rsidRPr="00DD5D27">
        <w:t xml:space="preserve">территории </w:t>
      </w:r>
      <w:r w:rsidR="00CA6C01">
        <w:t xml:space="preserve"> Верх-</w:t>
      </w:r>
      <w:proofErr w:type="spellStart"/>
      <w:r w:rsidR="00CA6C01">
        <w:t>Мильтюшинского</w:t>
      </w:r>
      <w:proofErr w:type="spellEnd"/>
      <w:r w:rsidR="00CA6C01">
        <w:t xml:space="preserve"> </w:t>
      </w:r>
      <w:r w:rsidRPr="00DD5D27">
        <w:t xml:space="preserve"> сельсовета </w:t>
      </w:r>
      <w:proofErr w:type="spellStart"/>
      <w:r w:rsidRPr="00DD5D27">
        <w:t>Черепановского</w:t>
      </w:r>
      <w:proofErr w:type="spellEnd"/>
      <w:r w:rsidRPr="00DD5D27">
        <w:t xml:space="preserve"> </w:t>
      </w:r>
    </w:p>
    <w:p w14:paraId="281234B5" w14:textId="77777777" w:rsidR="00DD5D27" w:rsidRPr="00DD5D27" w:rsidRDefault="00DD5D27" w:rsidP="00DD5D27">
      <w:pPr>
        <w:spacing w:after="0"/>
        <w:jc w:val="right"/>
      </w:pPr>
      <w:r w:rsidRPr="00DD5D27">
        <w:t>района Новосибирской области</w:t>
      </w:r>
    </w:p>
    <w:p w14:paraId="280F8FC8" w14:textId="77777777" w:rsidR="00DD5D27" w:rsidRPr="00DD5D27" w:rsidRDefault="00DD5D27" w:rsidP="00DD5D27">
      <w:pPr>
        <w:spacing w:after="0"/>
        <w:jc w:val="both"/>
      </w:pPr>
      <w:r w:rsidRPr="00DD5D27">
        <w:rPr>
          <w:b/>
          <w:bCs/>
        </w:rPr>
        <w:t> </w:t>
      </w:r>
    </w:p>
    <w:p w14:paraId="780BBBAD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АКТ № ___</w:t>
      </w:r>
    </w:p>
    <w:p w14:paraId="752BDBBF" w14:textId="77777777" w:rsidR="00DD5D27" w:rsidRPr="00DD5D27" w:rsidRDefault="00DD5D27" w:rsidP="00DD5D27">
      <w:pPr>
        <w:spacing w:after="0"/>
        <w:jc w:val="center"/>
      </w:pPr>
      <w:r w:rsidRPr="00DD5D27">
        <w:rPr>
          <w:b/>
          <w:bCs/>
        </w:rPr>
        <w:t>ОСВИДЕТЕЛЬСТВОВАНИЯ ВЫРУБЛЕННЫХ (СНЕСЕНЫХ) ЗЕЛЕНЫХ НАСАЖДЕНИЙ НА ЗЕМЕЛЬНЫХ УЧАСТКАХ, НАХОДЯЩИХСЯ В СОБСТВЕННОСТИ МУНИЦИПАЛЬНОГО ОБРАЗОВАНИЯ _________ СЕЛЬСОВЕТ ЧЕРЕПАНОВСКОГО РАЙОНА НОВОСИБИРСКОЙ ОБЛАСТИ</w:t>
      </w:r>
    </w:p>
    <w:p w14:paraId="2E9A30FD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6C562476" w14:textId="77777777" w:rsidR="00DD5D27" w:rsidRPr="00DD5D27" w:rsidRDefault="00DD5D27" w:rsidP="00DD5D27">
      <w:pPr>
        <w:spacing w:after="0"/>
        <w:jc w:val="both"/>
      </w:pPr>
      <w:r w:rsidRPr="00DD5D27">
        <w:t>«__» _____________20__г.                                                                 _______________</w:t>
      </w:r>
    </w:p>
    <w:p w14:paraId="3FC1B8CE" w14:textId="77777777" w:rsidR="00DD5D27" w:rsidRPr="00DD5D27" w:rsidRDefault="00DD5D27" w:rsidP="00DD5D27">
      <w:pPr>
        <w:spacing w:after="0"/>
        <w:jc w:val="both"/>
      </w:pPr>
    </w:p>
    <w:p w14:paraId="05DB8D15" w14:textId="77777777" w:rsidR="00DD5D27" w:rsidRPr="00DD5D27" w:rsidRDefault="00DD5D27" w:rsidP="00DD5D27">
      <w:pPr>
        <w:spacing w:after="0"/>
        <w:jc w:val="both"/>
      </w:pPr>
      <w:r w:rsidRPr="00DD5D27">
        <w:t>Комиссия в составе:</w:t>
      </w:r>
    </w:p>
    <w:p w14:paraId="52C014BA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2DE802F5" w14:textId="77777777" w:rsidR="00DD5D27" w:rsidRPr="00DD5D27" w:rsidRDefault="00DD5D27" w:rsidP="00DD5D27">
      <w:pPr>
        <w:spacing w:after="0"/>
        <w:jc w:val="both"/>
      </w:pPr>
      <w:r w:rsidRPr="00DD5D27">
        <w:t>(Ф.И.О., должность)</w:t>
      </w:r>
    </w:p>
    <w:p w14:paraId="38C62D3F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25C2A53A" w14:textId="77777777" w:rsidR="00DD5D27" w:rsidRPr="00DD5D27" w:rsidRDefault="00DD5D27" w:rsidP="00DD5D27">
      <w:pPr>
        <w:spacing w:after="0"/>
        <w:jc w:val="both"/>
      </w:pPr>
      <w:r w:rsidRPr="00DD5D27">
        <w:t>(Ф.И.О., должность)</w:t>
      </w:r>
    </w:p>
    <w:p w14:paraId="374965A8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15CDB1BB" w14:textId="77777777" w:rsidR="00DD5D27" w:rsidRPr="00DD5D27" w:rsidRDefault="00DD5D27" w:rsidP="00DD5D27">
      <w:pPr>
        <w:spacing w:after="0"/>
        <w:jc w:val="both"/>
      </w:pPr>
      <w:r w:rsidRPr="00DD5D27">
        <w:t>(Ф.И.О., должность)</w:t>
      </w:r>
    </w:p>
    <w:p w14:paraId="0F28024B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0CECA2EF" w14:textId="77777777" w:rsidR="00DD5D27" w:rsidRPr="00DD5D27" w:rsidRDefault="00DD5D27" w:rsidP="00DD5D27">
      <w:pPr>
        <w:spacing w:after="0"/>
        <w:jc w:val="both"/>
      </w:pPr>
      <w:r w:rsidRPr="00DD5D27">
        <w:t>(Ф.И.О., должность)</w:t>
      </w:r>
    </w:p>
    <w:p w14:paraId="6D335A54" w14:textId="77777777" w:rsidR="00DD5D27" w:rsidRPr="00DD5D27" w:rsidRDefault="00DD5D27" w:rsidP="00DD5D27">
      <w:pPr>
        <w:spacing w:after="0"/>
        <w:jc w:val="both"/>
      </w:pPr>
      <w:r w:rsidRPr="00DD5D27">
        <w:t>В присутствии представителя ________________________________________</w:t>
      </w:r>
    </w:p>
    <w:p w14:paraId="661D287F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07A78434" w14:textId="77777777" w:rsidR="00DD5D27" w:rsidRPr="00DD5D27" w:rsidRDefault="00DD5D27" w:rsidP="00DD5D27">
      <w:pPr>
        <w:spacing w:after="0"/>
        <w:jc w:val="both"/>
      </w:pPr>
      <w:r w:rsidRPr="00DD5D27">
        <w:t>(наименование организации, Ф.И.О.)</w:t>
      </w:r>
    </w:p>
    <w:p w14:paraId="4087803A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294F19E6" w14:textId="77777777" w:rsidR="00DD5D27" w:rsidRPr="00DD5D27" w:rsidRDefault="00DD5D27" w:rsidP="00DD5D27">
      <w:pPr>
        <w:spacing w:after="0"/>
        <w:jc w:val="both"/>
      </w:pPr>
      <w:r w:rsidRPr="00DD5D27">
        <w:t>Извещенного о дате освидетельствования_______________________________</w:t>
      </w:r>
    </w:p>
    <w:p w14:paraId="5AA14473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77CBDCF2" w14:textId="77777777" w:rsidR="00DD5D27" w:rsidRPr="00DD5D27" w:rsidRDefault="00DD5D27" w:rsidP="00DD5D27">
      <w:pPr>
        <w:spacing w:after="0"/>
        <w:jc w:val="both"/>
      </w:pPr>
      <w:r w:rsidRPr="00DD5D27">
        <w:t>Произвели освидетельствование_______________________________________</w:t>
      </w:r>
    </w:p>
    <w:p w14:paraId="62E822B4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7E8837B7" w14:textId="77777777" w:rsidR="00DD5D27" w:rsidRPr="00DD5D27" w:rsidRDefault="00DD5D27" w:rsidP="00DD5D27">
      <w:pPr>
        <w:spacing w:after="0"/>
        <w:jc w:val="both"/>
      </w:pPr>
      <w:r w:rsidRPr="00DD5D27">
        <w:t>(вид освидетельствования)</w:t>
      </w:r>
    </w:p>
    <w:p w14:paraId="4ACE7000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6CAB880A" w14:textId="77777777" w:rsidR="00DD5D27" w:rsidRPr="00DD5D27" w:rsidRDefault="00DD5D27" w:rsidP="00DD5D27">
      <w:pPr>
        <w:spacing w:after="0"/>
        <w:jc w:val="both"/>
      </w:pPr>
      <w:r w:rsidRPr="00DD5D27">
        <w:t>По разрешительному документу ______________________________________</w:t>
      </w:r>
    </w:p>
    <w:p w14:paraId="0B8ED1E2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01169476" w14:textId="77777777" w:rsidR="00DD5D27" w:rsidRPr="00DD5D27" w:rsidRDefault="00DD5D27" w:rsidP="00DD5D27">
      <w:pPr>
        <w:spacing w:after="0"/>
        <w:jc w:val="both"/>
      </w:pPr>
      <w:r w:rsidRPr="00DD5D27">
        <w:t>Выданного: ________________________________________________________</w:t>
      </w:r>
    </w:p>
    <w:p w14:paraId="5A4A1FAC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68ADFB26" w14:textId="77777777" w:rsidR="00DD5D27" w:rsidRPr="00DD5D27" w:rsidRDefault="00DD5D27" w:rsidP="00DD5D27">
      <w:pPr>
        <w:spacing w:after="0"/>
        <w:jc w:val="both"/>
      </w:pPr>
      <w:r w:rsidRPr="00DD5D27">
        <w:t>Место проведения освидетельствования ________________________________</w:t>
      </w:r>
    </w:p>
    <w:p w14:paraId="7588DB29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1E4CA57D" w14:textId="77777777" w:rsidR="00DD5D27" w:rsidRPr="00DD5D27" w:rsidRDefault="00DD5D27" w:rsidP="00DD5D27">
      <w:pPr>
        <w:spacing w:after="0"/>
        <w:jc w:val="both"/>
      </w:pPr>
      <w:r w:rsidRPr="00DD5D27">
        <w:t>Способ вырубки (сноса)______________________________________________</w:t>
      </w:r>
    </w:p>
    <w:p w14:paraId="7D756DF8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</w:t>
      </w:r>
    </w:p>
    <w:p w14:paraId="1D08C0D3" w14:textId="77777777" w:rsidR="00DD5D27" w:rsidRPr="00DD5D27" w:rsidRDefault="00DD5D27" w:rsidP="00DD5D27">
      <w:pPr>
        <w:spacing w:after="0"/>
        <w:jc w:val="both"/>
      </w:pPr>
      <w:r w:rsidRPr="00DD5D27">
        <w:t>Срок окончания работ _______________________________________________</w:t>
      </w:r>
    </w:p>
    <w:p w14:paraId="73DA30B2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148B18E6" w14:textId="77777777" w:rsidR="00DD5D27" w:rsidRPr="00DD5D27" w:rsidRDefault="00DD5D27" w:rsidP="00DD5D27">
      <w:pPr>
        <w:spacing w:after="0"/>
        <w:jc w:val="both"/>
      </w:pPr>
      <w:r w:rsidRPr="00DD5D27">
        <w:t>При освидетельствовании установлено:</w:t>
      </w:r>
    </w:p>
    <w:p w14:paraId="3746E953" w14:textId="77777777" w:rsidR="00DD5D27" w:rsidRPr="00DD5D27" w:rsidRDefault="00DD5D27" w:rsidP="00DD5D27">
      <w:pPr>
        <w:spacing w:after="0"/>
        <w:jc w:val="both"/>
      </w:pPr>
      <w:r w:rsidRPr="00DD5D27"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893"/>
        <w:gridCol w:w="2337"/>
        <w:gridCol w:w="2099"/>
        <w:gridCol w:w="1911"/>
      </w:tblGrid>
      <w:tr w:rsidR="00DD5D27" w:rsidRPr="00DD5D27" w14:paraId="602CC100" w14:textId="77777777" w:rsidTr="00FE311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F0B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74F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Ед. измерения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3BC9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Разрешено по разрешительному документу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8B3A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F78E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Не вывезенная древесина</w:t>
            </w:r>
          </w:p>
        </w:tc>
      </w:tr>
      <w:tr w:rsidR="00DD5D27" w:rsidRPr="00DD5D27" w14:paraId="6C43665B" w14:textId="77777777" w:rsidTr="00FE311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029B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Площадь участка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B379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га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0784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35A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6A2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1CB5232E" w14:textId="77777777" w:rsidTr="00FE311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AB7D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Объем древесины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D31F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М</w:t>
            </w:r>
            <w:r w:rsidRPr="00DD5D27">
              <w:rPr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17B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9DF4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3E4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392850FB" w14:textId="77777777" w:rsidTr="00FE311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648A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Обрезка веток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F140" w14:textId="77777777" w:rsidR="00DD5D27" w:rsidRPr="00DD5D27" w:rsidRDefault="00DD5D27" w:rsidP="00DD5D27">
            <w:pPr>
              <w:spacing w:after="0"/>
              <w:jc w:val="both"/>
            </w:pPr>
            <w:proofErr w:type="spellStart"/>
            <w:r w:rsidRPr="00DD5D27">
              <w:t>Ск</w:t>
            </w:r>
            <w:proofErr w:type="spellEnd"/>
            <w:r w:rsidRPr="00DD5D27">
              <w:t>.  м</w:t>
            </w:r>
            <w:r w:rsidRPr="00DD5D27">
              <w:rPr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0C7A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7133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72F0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</w:tbl>
    <w:p w14:paraId="5AB78752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4DCF4255" w14:textId="77777777" w:rsidR="00DD5D27" w:rsidRPr="00DD5D27" w:rsidRDefault="00DD5D27" w:rsidP="00DD5D27">
      <w:pPr>
        <w:spacing w:after="0"/>
        <w:jc w:val="both"/>
      </w:pPr>
      <w:r w:rsidRPr="00DD5D27">
        <w:t>При освидетельствовании выявлены следующие нарушения:</w:t>
      </w:r>
    </w:p>
    <w:p w14:paraId="2330A626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tbl>
      <w:tblPr>
        <w:tblW w:w="9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171"/>
        <w:gridCol w:w="3492"/>
        <w:gridCol w:w="3292"/>
      </w:tblGrid>
      <w:tr w:rsidR="00DD5D27" w:rsidRPr="00DD5D27" w14:paraId="12E7CE98" w14:textId="77777777" w:rsidTr="00FE3114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CF88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N </w:t>
            </w:r>
            <w:proofErr w:type="gramStart"/>
            <w:r w:rsidRPr="00DD5D27">
              <w:t>п</w:t>
            </w:r>
            <w:proofErr w:type="gramEnd"/>
            <w:r w:rsidRPr="00DD5D27">
              <w:t>/п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5213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Виды нарушений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6930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Ед. измерения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187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Количество</w:t>
            </w:r>
          </w:p>
        </w:tc>
      </w:tr>
      <w:tr w:rsidR="00DD5D27" w:rsidRPr="00DD5D27" w14:paraId="258ABE10" w14:textId="77777777" w:rsidTr="00FE3114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5663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0481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C25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AE7C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31EFF717" w14:textId="77777777" w:rsidTr="00FE3114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3EC2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753D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7A0E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3D36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  <w:tr w:rsidR="00DD5D27" w:rsidRPr="00DD5D27" w14:paraId="200D037C" w14:textId="77777777" w:rsidTr="00FE3114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0937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7759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482F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E50D" w14:textId="77777777" w:rsidR="00DD5D27" w:rsidRPr="00DD5D27" w:rsidRDefault="00DD5D27" w:rsidP="00DD5D27">
            <w:pPr>
              <w:spacing w:after="0"/>
              <w:jc w:val="both"/>
            </w:pPr>
            <w:r w:rsidRPr="00DD5D27">
              <w:t> </w:t>
            </w:r>
          </w:p>
        </w:tc>
      </w:tr>
    </w:tbl>
    <w:p w14:paraId="2E4B64C5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1D65A04D" w14:textId="77777777" w:rsidR="00DD5D27" w:rsidRPr="00DD5D27" w:rsidRDefault="00DD5D27" w:rsidP="00DD5D27">
      <w:pPr>
        <w:spacing w:after="0"/>
        <w:jc w:val="both"/>
      </w:pPr>
      <w:r w:rsidRPr="00DD5D27"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36F6E" w14:textId="77777777" w:rsidR="00DD5D27" w:rsidRPr="00DD5D27" w:rsidRDefault="00DD5D27" w:rsidP="00DD5D27">
      <w:pPr>
        <w:spacing w:after="0"/>
        <w:jc w:val="both"/>
      </w:pPr>
      <w:r w:rsidRPr="00DD5D27">
        <w:t>Замечания и предложения лиц, присутствующих</w:t>
      </w:r>
      <w:r w:rsidRPr="00DD5D27">
        <w:br/>
        <w:t>при освидетельствовании_____________________________________________</w:t>
      </w:r>
    </w:p>
    <w:p w14:paraId="0A96B76A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718ED" w14:textId="77777777" w:rsidR="00DD5D27" w:rsidRPr="00DD5D27" w:rsidRDefault="00DD5D27" w:rsidP="00DD5D27">
      <w:pPr>
        <w:spacing w:after="0"/>
        <w:jc w:val="both"/>
      </w:pPr>
      <w:r w:rsidRPr="00DD5D27">
        <w:t>Заключение по акту:</w:t>
      </w:r>
    </w:p>
    <w:p w14:paraId="52541782" w14:textId="77777777" w:rsidR="00DD5D27" w:rsidRPr="00DD5D27" w:rsidRDefault="00DD5D27" w:rsidP="00DD5D27">
      <w:pPr>
        <w:spacing w:after="0"/>
        <w:jc w:val="both"/>
      </w:pPr>
      <w:r w:rsidRPr="00DD5D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6C724" w14:textId="77777777" w:rsidR="00DD5D27" w:rsidRPr="00DD5D27" w:rsidRDefault="00DD5D27" w:rsidP="00DD5D27">
      <w:pPr>
        <w:spacing w:after="0"/>
        <w:jc w:val="both"/>
      </w:pPr>
      <w:r w:rsidRPr="00DD5D27">
        <w:t> </w:t>
      </w:r>
    </w:p>
    <w:p w14:paraId="27E2A604" w14:textId="77777777" w:rsidR="00DD5D27" w:rsidRPr="00DD5D27" w:rsidRDefault="00DD5D27" w:rsidP="00DD5D27">
      <w:pPr>
        <w:spacing w:after="0"/>
        <w:jc w:val="both"/>
      </w:pPr>
      <w:r w:rsidRPr="00DD5D27">
        <w:t>Подписи: __________________________________________________________</w:t>
      </w:r>
    </w:p>
    <w:p w14:paraId="51778DCF" w14:textId="77777777" w:rsidR="00DD5D27" w:rsidRDefault="00DD5D27" w:rsidP="00C13DCC">
      <w:pPr>
        <w:spacing w:after="0"/>
        <w:ind w:firstLine="5103"/>
        <w:jc w:val="both"/>
      </w:pPr>
    </w:p>
    <w:p w14:paraId="49BF1A5D" w14:textId="089E5B37" w:rsidR="00C13DCC" w:rsidRPr="00C13DCC" w:rsidRDefault="00C13DCC" w:rsidP="00C13DCC">
      <w:pPr>
        <w:spacing w:after="0"/>
        <w:ind w:firstLine="5103"/>
        <w:jc w:val="both"/>
      </w:pPr>
      <w:r w:rsidRPr="00C13DCC">
        <w:t>Приложение №</w:t>
      </w:r>
      <w:r w:rsidR="00DD5D27">
        <w:t>2</w:t>
      </w:r>
    </w:p>
    <w:p w14:paraId="4363412B" w14:textId="77777777" w:rsidR="00C13DCC" w:rsidRPr="00C13DCC" w:rsidRDefault="00C13DCC" w:rsidP="00C13DCC">
      <w:pPr>
        <w:spacing w:after="0"/>
        <w:ind w:firstLine="5103"/>
        <w:jc w:val="both"/>
      </w:pPr>
      <w:r w:rsidRPr="00C13DCC">
        <w:t>к постановлению администрации</w:t>
      </w:r>
    </w:p>
    <w:p w14:paraId="1C46B11D" w14:textId="1876088B" w:rsidR="00C13DCC" w:rsidRDefault="00CA6C01" w:rsidP="00C13DCC">
      <w:pPr>
        <w:spacing w:after="0"/>
        <w:ind w:firstLine="5103"/>
        <w:jc w:val="both"/>
      </w:pPr>
      <w:r>
        <w:t>Верх-</w:t>
      </w:r>
      <w:proofErr w:type="spellStart"/>
      <w:r>
        <w:t>Мильтюшинского</w:t>
      </w:r>
      <w:proofErr w:type="spellEnd"/>
      <w:r w:rsidR="00C13DCC" w:rsidRPr="00C13DCC">
        <w:t xml:space="preserve"> сельсовета</w:t>
      </w:r>
    </w:p>
    <w:p w14:paraId="78960FD2" w14:textId="77777777" w:rsidR="00CA6C01" w:rsidRDefault="00CA6C01" w:rsidP="00C13DCC">
      <w:pPr>
        <w:spacing w:after="0"/>
        <w:ind w:firstLine="5103"/>
        <w:jc w:val="both"/>
      </w:pPr>
      <w:proofErr w:type="spellStart"/>
      <w:r>
        <w:t>Черепановского</w:t>
      </w:r>
      <w:proofErr w:type="spellEnd"/>
      <w:r>
        <w:t xml:space="preserve"> </w:t>
      </w:r>
      <w:r w:rsidR="00C13DCC" w:rsidRPr="00C13DCC">
        <w:t xml:space="preserve">района </w:t>
      </w:r>
    </w:p>
    <w:p w14:paraId="7E7E1968" w14:textId="2FE9F096" w:rsidR="00C13DCC" w:rsidRPr="00C13DCC" w:rsidRDefault="00C13DCC" w:rsidP="00C13DCC">
      <w:pPr>
        <w:spacing w:after="0"/>
        <w:ind w:firstLine="5103"/>
        <w:jc w:val="both"/>
      </w:pPr>
      <w:r w:rsidRPr="00C13DCC">
        <w:t>Новосибирской области</w:t>
      </w:r>
    </w:p>
    <w:p w14:paraId="46A194BB" w14:textId="551EFCBD" w:rsidR="00C13DCC" w:rsidRPr="00C13DCC" w:rsidRDefault="00C13DCC" w:rsidP="00C13DCC">
      <w:pPr>
        <w:spacing w:after="0"/>
        <w:ind w:firstLine="5103"/>
        <w:jc w:val="both"/>
      </w:pPr>
      <w:r w:rsidRPr="00C13DCC">
        <w:t xml:space="preserve">от </w:t>
      </w:r>
      <w:r w:rsidR="00CA6C01">
        <w:t xml:space="preserve">26.02.2024 </w:t>
      </w:r>
      <w:r w:rsidRPr="00C13DCC">
        <w:t xml:space="preserve">№ </w:t>
      </w:r>
      <w:r w:rsidR="00CA6C01">
        <w:t>24</w:t>
      </w:r>
    </w:p>
    <w:p w14:paraId="3FD39DC7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3458BEF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BA23A15" w14:textId="2E5AC675" w:rsidR="00C13DCC" w:rsidRPr="00C13DCC" w:rsidRDefault="00C13DCC" w:rsidP="00C13DCC">
      <w:pPr>
        <w:spacing w:after="0"/>
        <w:ind w:firstLine="709"/>
        <w:jc w:val="center"/>
      </w:pPr>
      <w:r w:rsidRPr="00C13DCC">
        <w:t xml:space="preserve">Методика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CA6C01">
        <w:t xml:space="preserve"> Верх-</w:t>
      </w:r>
      <w:proofErr w:type="spellStart"/>
      <w:r w:rsidR="00CA6C01">
        <w:t>Мильтюшинского</w:t>
      </w:r>
      <w:proofErr w:type="spellEnd"/>
      <w:r w:rsidR="00CA6C01">
        <w:t xml:space="preserve"> </w:t>
      </w:r>
      <w:r w:rsidRPr="00C13DCC">
        <w:t xml:space="preserve"> сельсовета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</w:t>
      </w:r>
    </w:p>
    <w:p w14:paraId="299B0E3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3C7E5FD4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 Основные термины:</w:t>
      </w:r>
    </w:p>
    <w:p w14:paraId="572F12CB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14:paraId="43F0DA3A" w14:textId="35752ACE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1.2. Зеленые насаждения - 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r w:rsidR="00CA6C01">
        <w:t>Верх-</w:t>
      </w:r>
      <w:proofErr w:type="spellStart"/>
      <w:r w:rsidR="00CA6C01">
        <w:t>Мильтюшинском</w:t>
      </w:r>
      <w:proofErr w:type="spellEnd"/>
      <w:r w:rsidR="00CA6C01">
        <w:t xml:space="preserve"> </w:t>
      </w:r>
      <w:bookmarkStart w:id="2" w:name="_GoBack"/>
      <w:bookmarkEnd w:id="2"/>
      <w:r w:rsidRPr="00C13DCC">
        <w:t xml:space="preserve"> сельсовете </w:t>
      </w:r>
      <w:proofErr w:type="spellStart"/>
      <w:r>
        <w:t>Черепанов</w:t>
      </w:r>
      <w:r w:rsidRPr="00C13DCC">
        <w:t>ского</w:t>
      </w:r>
      <w:proofErr w:type="spellEnd"/>
      <w:r w:rsidRPr="00C13DCC">
        <w:t xml:space="preserve"> района Новосибирской области.</w:t>
      </w:r>
    </w:p>
    <w:p w14:paraId="09F0ACC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1.3.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14:paraId="7122041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1.4.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14:paraId="4104F65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14:paraId="766A98B4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14:paraId="7271275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C13DCC">
        <w:t>размера оплаты труда</w:t>
      </w:r>
      <w:proofErr w:type="gramEnd"/>
      <w:r w:rsidRPr="00C13DCC">
        <w:t>, применяемой для начисления налогов, сборов, штрафов и иных платежей.</w:t>
      </w:r>
    </w:p>
    <w:p w14:paraId="79FE97C1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3710CA04" w14:textId="77777777" w:rsid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7A9944D0" w14:textId="77777777" w:rsidR="00C13DCC" w:rsidRDefault="00C13DCC" w:rsidP="00C13DCC">
      <w:pPr>
        <w:spacing w:after="0"/>
        <w:ind w:firstLine="709"/>
        <w:jc w:val="both"/>
      </w:pPr>
    </w:p>
    <w:p w14:paraId="2AB29B86" w14:textId="77777777" w:rsidR="00C13DCC" w:rsidRDefault="00C13DCC" w:rsidP="00C13DCC">
      <w:pPr>
        <w:spacing w:after="0"/>
        <w:ind w:firstLine="709"/>
        <w:jc w:val="both"/>
      </w:pPr>
    </w:p>
    <w:p w14:paraId="61524645" w14:textId="77777777" w:rsidR="00C13DCC" w:rsidRDefault="00C13DCC" w:rsidP="00C13DCC">
      <w:pPr>
        <w:spacing w:after="0"/>
        <w:ind w:firstLine="709"/>
        <w:jc w:val="both"/>
      </w:pPr>
    </w:p>
    <w:p w14:paraId="4938EB75" w14:textId="77777777" w:rsidR="00C13DCC" w:rsidRPr="00C13DCC" w:rsidRDefault="00C13DCC" w:rsidP="00C13DCC">
      <w:pPr>
        <w:spacing w:after="0"/>
        <w:ind w:firstLine="709"/>
        <w:jc w:val="both"/>
      </w:pPr>
    </w:p>
    <w:p w14:paraId="1A22BB85" w14:textId="77777777" w:rsidR="00C13DCC" w:rsidRPr="00C13DCC" w:rsidRDefault="00C13DCC" w:rsidP="00C13DCC">
      <w:pPr>
        <w:spacing w:after="0"/>
        <w:ind w:firstLine="709"/>
        <w:jc w:val="right"/>
      </w:pPr>
      <w:r w:rsidRPr="00C13DCC">
        <w:t>таблица 1</w:t>
      </w:r>
    </w:p>
    <w:p w14:paraId="41809C68" w14:textId="77777777" w:rsidR="00C13DCC" w:rsidRPr="00C13DCC" w:rsidRDefault="00C13DCC" w:rsidP="00C13DCC">
      <w:pPr>
        <w:spacing w:after="0"/>
        <w:ind w:firstLine="709"/>
        <w:jc w:val="right"/>
      </w:pPr>
      <w:bookmarkStart w:id="3" w:name="Par13"/>
      <w:bookmarkEnd w:id="3"/>
      <w:r w:rsidRPr="00C13DCC">
        <w:t>Деревья</w:t>
      </w:r>
    </w:p>
    <w:p w14:paraId="7DFD195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tbl>
      <w:tblPr>
        <w:tblW w:w="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157"/>
        <w:gridCol w:w="890"/>
        <w:gridCol w:w="960"/>
        <w:gridCol w:w="1065"/>
        <w:gridCol w:w="1333"/>
        <w:gridCol w:w="1616"/>
        <w:gridCol w:w="1632"/>
      </w:tblGrid>
      <w:tr w:rsidR="00C13DCC" w:rsidRPr="00C13DCC" w14:paraId="369E774F" w14:textId="77777777" w:rsidTr="00C13DC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33850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436FE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 xml:space="preserve">Диаметр штамба в </w:t>
            </w:r>
            <w:proofErr w:type="gramStart"/>
            <w:r w:rsidRPr="00C13DCC">
              <w:t>см</w:t>
            </w:r>
            <w:proofErr w:type="gramEnd"/>
            <w:r w:rsidRPr="00C13DCC"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E97B2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Стоимость одного дерева в МРОТ</w:t>
            </w:r>
          </w:p>
        </w:tc>
      </w:tr>
      <w:tr w:rsidR="00C13DCC" w:rsidRPr="00C13DCC" w14:paraId="623A4D7E" w14:textId="77777777" w:rsidTr="00C13D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3DDE6" w14:textId="77777777" w:rsidR="00C13DCC" w:rsidRPr="00C13DCC" w:rsidRDefault="00C13DCC" w:rsidP="00C13DCC">
            <w:pPr>
              <w:spacing w:after="0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658" w14:textId="77777777" w:rsidR="00C13DCC" w:rsidRPr="00C13DCC" w:rsidRDefault="00C13DCC" w:rsidP="00C13DCC">
            <w:pPr>
              <w:spacing w:after="0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41620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береза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1A065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рябина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30335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 xml:space="preserve">кедр, пихта, сосна </w:t>
            </w:r>
            <w:proofErr w:type="spellStart"/>
            <w:r w:rsidRPr="00C13DCC">
              <w:t>листвен</w:t>
            </w:r>
            <w:proofErr w:type="spellEnd"/>
          </w:p>
          <w:p w14:paraId="0D1ECACC" w14:textId="77777777" w:rsidR="00C13DCC" w:rsidRPr="00C13DCC" w:rsidRDefault="00C13DCC" w:rsidP="00C13DCC">
            <w:pPr>
              <w:spacing w:after="0"/>
              <w:jc w:val="both"/>
            </w:pPr>
            <w:proofErr w:type="spellStart"/>
            <w:r w:rsidRPr="00C13DCC">
              <w:t>ница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6A39C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F9E05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 xml:space="preserve">груша, </w:t>
            </w:r>
            <w:proofErr w:type="spellStart"/>
            <w:r w:rsidRPr="00C13DCC">
              <w:t>боярка</w:t>
            </w:r>
            <w:proofErr w:type="spellEnd"/>
            <w:r w:rsidRPr="00C13DCC">
              <w:t xml:space="preserve">, яблоня, черемуха и др. </w:t>
            </w:r>
            <w:proofErr w:type="gramStart"/>
            <w:r w:rsidRPr="00C13DCC"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DF384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 xml:space="preserve">тополь, клен, ива и другие </w:t>
            </w:r>
            <w:proofErr w:type="spellStart"/>
            <w:r w:rsidRPr="00C13DCC">
              <w:t>быстрорасту</w:t>
            </w:r>
            <w:proofErr w:type="spellEnd"/>
          </w:p>
          <w:p w14:paraId="39A3F6A8" w14:textId="77777777" w:rsidR="00C13DCC" w:rsidRPr="00C13DCC" w:rsidRDefault="00C13DCC" w:rsidP="00C13DCC">
            <w:pPr>
              <w:spacing w:after="0"/>
              <w:jc w:val="both"/>
            </w:pPr>
            <w:proofErr w:type="spellStart"/>
            <w:r w:rsidRPr="00C13DCC">
              <w:t>щие</w:t>
            </w:r>
            <w:proofErr w:type="spellEnd"/>
          </w:p>
        </w:tc>
      </w:tr>
      <w:tr w:rsidR="00C13DCC" w:rsidRPr="00C13DCC" w14:paraId="3B8E8964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BB90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6551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AACC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71,10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2C68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36,19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5FA8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69,55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9320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22,17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15C1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12,20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58EA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12,79</w:t>
            </w:r>
          </w:p>
        </w:tc>
      </w:tr>
      <w:tr w:rsidR="00C13DCC" w:rsidRPr="00C13DCC" w14:paraId="7EC513D8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98A4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BCF6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00F3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75,07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55DD1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CFFC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73,94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D61D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26,66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03CC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16,30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8111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16,89</w:t>
            </w:r>
          </w:p>
        </w:tc>
      </w:tr>
      <w:tr w:rsidR="00C13DCC" w:rsidRPr="00C13DCC" w14:paraId="63A5D3A7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739E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5748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4A44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79,30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E2E7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44,44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8CDA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78,36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5DA9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31,13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F3CF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20,40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31B2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20,99</w:t>
            </w:r>
          </w:p>
        </w:tc>
      </w:tr>
      <w:tr w:rsidR="00C13DCC" w:rsidRPr="00C13DCC" w14:paraId="5C6FD33B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58CC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58ED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5E04B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83,03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A5F5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48,56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821A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82,76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402BE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35,60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04E9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24,50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351B9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25,09</w:t>
            </w:r>
          </w:p>
        </w:tc>
      </w:tr>
      <w:tr w:rsidR="00C13DCC" w:rsidRPr="00C13DCC" w14:paraId="1A6F14D7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76FCD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8DE7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C6B8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90,76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504A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56,59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FB3B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82,27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E266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40,09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5379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32,48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21F1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33,12</w:t>
            </w:r>
          </w:p>
        </w:tc>
      </w:tr>
      <w:tr w:rsidR="00C13DCC" w:rsidRPr="00C13DCC" w14:paraId="36C26CD8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360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86DA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47C7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98,52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782F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64,64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7741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91,57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CE7FB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44,56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C2B0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40,46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B70C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41,12</w:t>
            </w:r>
          </w:p>
        </w:tc>
      </w:tr>
      <w:tr w:rsidR="00C13DCC" w:rsidRPr="00C13DCC" w14:paraId="2F269F4C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6592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83B3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3757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106,25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ECFB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72,69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4809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95,99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70A0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49,03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7DC0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48,44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192B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49,12</w:t>
            </w:r>
          </w:p>
        </w:tc>
      </w:tr>
      <w:tr w:rsidR="00C13DCC" w:rsidRPr="00C13DCC" w14:paraId="0492D9F5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9E32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C200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512F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118,82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6767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85,75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A6A3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100,38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8F341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53,52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8DE7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61,40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AD9D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62,11</w:t>
            </w:r>
          </w:p>
        </w:tc>
      </w:tr>
      <w:tr w:rsidR="00C13DCC" w:rsidRPr="00C13DCC" w14:paraId="6CF37DB0" w14:textId="77777777" w:rsidTr="00C13DCC">
        <w:trPr>
          <w:trHeight w:val="4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033D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2976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7166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131,39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B3019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98,79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038F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104,80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76B5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57,99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D1D1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74,34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15E81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75,10</w:t>
            </w:r>
          </w:p>
        </w:tc>
      </w:tr>
      <w:tr w:rsidR="00C13DCC" w:rsidRPr="00C13DCC" w14:paraId="22AB5B07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9A87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0F43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595A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137,68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C1AC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105,17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C846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109,20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07F7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62,46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17EC6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80,74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4E6E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81,53</w:t>
            </w:r>
          </w:p>
        </w:tc>
      </w:tr>
      <w:tr w:rsidR="00C13DCC" w:rsidRPr="00C13DCC" w14:paraId="50F4496B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FE1F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D03C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44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66F2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143,79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271F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C2D2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113,62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C67F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66,95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D36D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87,13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C995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87,94</w:t>
            </w:r>
          </w:p>
        </w:tc>
      </w:tr>
      <w:tr w:rsidR="00C13DCC" w:rsidRPr="00C13DCC" w14:paraId="52847E42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1766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7E97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48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36B5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150,00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9D9E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118,13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9189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116,96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1DA2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71,42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B274B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93,54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F3E4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94,15</w:t>
            </w:r>
          </w:p>
        </w:tc>
      </w:tr>
      <w:tr w:rsidR="00C13DCC" w:rsidRPr="00C13DCC" w14:paraId="12658C8D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C95B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8BBB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534D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156,21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8F72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124,59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E148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122,43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5F021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75,88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A1C9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99,92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26ED2D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100,78</w:t>
            </w:r>
          </w:p>
        </w:tc>
      </w:tr>
      <w:tr w:rsidR="00C13DCC" w:rsidRPr="00C13DCC" w14:paraId="3D30C4A3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CDAF5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CD70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1FE6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162,42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8E37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131,02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A7131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126,85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54A6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80,35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436F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106,33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CC07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107,19</w:t>
            </w:r>
          </w:p>
        </w:tc>
      </w:tr>
      <w:tr w:rsidR="00C13DCC" w:rsidRPr="00C13DCC" w14:paraId="63203EC1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4838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666B2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93E8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168,61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FF9C9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137,48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E77E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131,24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A914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84,84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3A7F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112,73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F3C11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113,62</w:t>
            </w:r>
          </w:p>
        </w:tc>
      </w:tr>
      <w:tr w:rsidR="00C13DCC" w:rsidRPr="00C13DCC" w14:paraId="4A5ECD96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14562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98FB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B949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174,82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8FF2F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143,94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67E71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135,66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9013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89,31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1A7F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119,12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4FBD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120,02</w:t>
            </w:r>
          </w:p>
        </w:tc>
      </w:tr>
      <w:tr w:rsidR="00C13DCC" w:rsidRPr="00C13DCC" w14:paraId="10F06CEB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1D9E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11F1D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7033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181,03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44854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150,37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77A1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140,06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360FB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93,78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C3F7F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125,52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CBB7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126,43</w:t>
            </w:r>
          </w:p>
        </w:tc>
      </w:tr>
      <w:tr w:rsidR="00C13DCC" w:rsidRPr="00C13DCC" w14:paraId="0BFB3EA9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F3F0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29ABA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6DD03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187,24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79974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156,83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D5ACE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144,48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16CC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98,27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6BCE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131,91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99CA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132,86</w:t>
            </w:r>
          </w:p>
        </w:tc>
      </w:tr>
      <w:tr w:rsidR="00C13DCC" w:rsidRPr="00C13DCC" w14:paraId="37623E34" w14:textId="77777777" w:rsidTr="00C1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F8F45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lastRenderedPageBreak/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8148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t>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90778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193,45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03A72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163,26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EF590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148,87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F8076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102,74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FFEF7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138,31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52A3C" w14:textId="77777777" w:rsidR="00C13DCC" w:rsidRPr="00C13DCC" w:rsidRDefault="00C13DCC" w:rsidP="00C13DCC">
            <w:pPr>
              <w:spacing w:after="0"/>
              <w:ind w:hanging="70"/>
              <w:jc w:val="both"/>
            </w:pPr>
            <w:r w:rsidRPr="00C13DCC">
              <w:rPr>
                <w:i/>
                <w:iCs/>
              </w:rPr>
              <w:t>139,27</w:t>
            </w:r>
          </w:p>
        </w:tc>
      </w:tr>
    </w:tbl>
    <w:p w14:paraId="4EF914D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0AD94F11" w14:textId="77777777" w:rsidR="00C13DCC" w:rsidRPr="00C13DCC" w:rsidRDefault="00C13DCC" w:rsidP="00C13DCC">
      <w:pPr>
        <w:spacing w:after="0"/>
        <w:ind w:firstLine="709"/>
        <w:jc w:val="right"/>
      </w:pPr>
      <w:r w:rsidRPr="00C13DCC">
        <w:t>таблица 2</w:t>
      </w:r>
    </w:p>
    <w:p w14:paraId="4DBAFF3D" w14:textId="77777777" w:rsidR="00C13DCC" w:rsidRPr="00C13DCC" w:rsidRDefault="00C13DCC" w:rsidP="00C13DCC">
      <w:pPr>
        <w:spacing w:after="0"/>
        <w:ind w:firstLine="709"/>
        <w:jc w:val="right"/>
      </w:pPr>
      <w:bookmarkStart w:id="4" w:name="Par178"/>
      <w:bookmarkEnd w:id="4"/>
      <w:r w:rsidRPr="00C13DCC">
        <w:t>Кустарники</w:t>
      </w:r>
    </w:p>
    <w:p w14:paraId="19DEAC9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273"/>
        <w:gridCol w:w="3894"/>
        <w:gridCol w:w="3119"/>
      </w:tblGrid>
      <w:tr w:rsidR="00C13DCC" w:rsidRPr="00C13DCC" w14:paraId="753F25E4" w14:textId="77777777" w:rsidTr="00C13DC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0DAA1" w14:textId="77777777" w:rsidR="00C13DCC" w:rsidRPr="00C13DCC" w:rsidRDefault="00C13DCC" w:rsidP="00C13DCC">
            <w:pPr>
              <w:spacing w:after="0"/>
              <w:ind w:hanging="12"/>
              <w:jc w:val="both"/>
            </w:pPr>
            <w:r w:rsidRPr="00C13DCC"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012ED" w14:textId="77777777" w:rsidR="00C13DCC" w:rsidRPr="00C13DCC" w:rsidRDefault="00C13DCC" w:rsidP="00C13DCC">
            <w:pPr>
              <w:spacing w:after="0"/>
              <w:ind w:hanging="12"/>
              <w:jc w:val="both"/>
            </w:pPr>
            <w:r w:rsidRPr="00C13DCC"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2F007" w14:textId="77777777" w:rsidR="00C13DCC" w:rsidRPr="00C13DCC" w:rsidRDefault="00C13DCC" w:rsidP="00C13DCC">
            <w:pPr>
              <w:spacing w:after="0"/>
              <w:ind w:hanging="12"/>
              <w:jc w:val="both"/>
            </w:pPr>
            <w:r w:rsidRPr="00C13DCC">
              <w:t>Стоимость одного кустарника в МРОТ</w:t>
            </w:r>
          </w:p>
        </w:tc>
      </w:tr>
      <w:tr w:rsidR="00C13DCC" w:rsidRPr="00C13DCC" w14:paraId="710DBE61" w14:textId="77777777" w:rsidTr="00C13D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84A8" w14:textId="77777777" w:rsidR="00C13DCC" w:rsidRPr="00C13DCC" w:rsidRDefault="00C13DCC" w:rsidP="00C13DCC">
            <w:pPr>
              <w:spacing w:after="0"/>
              <w:ind w:hanging="12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D901" w14:textId="77777777" w:rsidR="00C13DCC" w:rsidRPr="00C13DCC" w:rsidRDefault="00C13DCC" w:rsidP="00C13DCC">
            <w:pPr>
              <w:spacing w:after="0"/>
              <w:ind w:hanging="12"/>
              <w:jc w:val="both"/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FC923" w14:textId="77777777" w:rsidR="00C13DCC" w:rsidRPr="00C13DCC" w:rsidRDefault="00C13DCC" w:rsidP="00C13DCC">
            <w:pPr>
              <w:spacing w:after="0"/>
              <w:ind w:hanging="12"/>
              <w:jc w:val="both"/>
            </w:pPr>
            <w:r w:rsidRPr="00C13DCC">
              <w:t>свободно растущие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43262" w14:textId="77777777" w:rsidR="00C13DCC" w:rsidRPr="00C13DCC" w:rsidRDefault="00C13DCC" w:rsidP="00C13DCC">
            <w:pPr>
              <w:spacing w:after="0"/>
              <w:ind w:hanging="12"/>
              <w:jc w:val="both"/>
            </w:pPr>
            <w:r w:rsidRPr="00C13DCC">
              <w:t>в живых изгородях</w:t>
            </w:r>
          </w:p>
        </w:tc>
      </w:tr>
      <w:tr w:rsidR="00C13DCC" w:rsidRPr="00C13DCC" w14:paraId="08F238F6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D74D8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841A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3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AC26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4,35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118D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12,52</w:t>
            </w:r>
          </w:p>
        </w:tc>
      </w:tr>
      <w:tr w:rsidR="00C13DCC" w:rsidRPr="00C13DCC" w14:paraId="69F9C9F3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FF4D5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0637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4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404FA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5,25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FA856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14,29</w:t>
            </w:r>
          </w:p>
        </w:tc>
      </w:tr>
      <w:tr w:rsidR="00C13DCC" w:rsidRPr="00C13DCC" w14:paraId="118FD25E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55FE5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CAE4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5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B5DA3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6,14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056D3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16,06</w:t>
            </w:r>
          </w:p>
        </w:tc>
      </w:tr>
      <w:tr w:rsidR="00C13DCC" w:rsidRPr="00C13DCC" w14:paraId="6C4A8037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6216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C9B0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6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3316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7,05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A430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17,82</w:t>
            </w:r>
          </w:p>
        </w:tc>
      </w:tr>
      <w:tr w:rsidR="00C13DCC" w:rsidRPr="00C13DCC" w14:paraId="0A69BDD5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5B6EB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0F7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7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83320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7,95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E262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19,59</w:t>
            </w:r>
          </w:p>
        </w:tc>
      </w:tr>
      <w:tr w:rsidR="00C13DCC" w:rsidRPr="00C13DCC" w14:paraId="50CF3734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45D83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428DB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8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0313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8,86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D457A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21,36</w:t>
            </w:r>
          </w:p>
        </w:tc>
      </w:tr>
      <w:tr w:rsidR="00C13DCC" w:rsidRPr="00C13DCC" w14:paraId="4B364AA7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5B695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A5328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9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52E5A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9,77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0003F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23,13</w:t>
            </w:r>
          </w:p>
        </w:tc>
      </w:tr>
      <w:tr w:rsidR="00C13DCC" w:rsidRPr="00C13DCC" w14:paraId="1988582B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AB35E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02105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10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9FB10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10,68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74F40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24,97</w:t>
            </w:r>
          </w:p>
        </w:tc>
      </w:tr>
      <w:tr w:rsidR="00C13DCC" w:rsidRPr="00C13DCC" w14:paraId="74699502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B1E4C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617B0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11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778C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11,56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05854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26,66</w:t>
            </w:r>
          </w:p>
        </w:tc>
      </w:tr>
      <w:tr w:rsidR="00C13DCC" w:rsidRPr="00C13DCC" w14:paraId="2C7510CE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66FBB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9121A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12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85FFD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12,47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74028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28,43</w:t>
            </w:r>
          </w:p>
        </w:tc>
      </w:tr>
      <w:tr w:rsidR="00C13DCC" w:rsidRPr="00C13DCC" w14:paraId="22E2E38E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12733F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C0B8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13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248F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13,38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674FE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30,22</w:t>
            </w:r>
          </w:p>
        </w:tc>
      </w:tr>
      <w:tr w:rsidR="00C13DCC" w:rsidRPr="00C13DCC" w14:paraId="280548E3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089A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E18BF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14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83713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14,29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585A8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31,99</w:t>
            </w:r>
          </w:p>
        </w:tc>
      </w:tr>
      <w:tr w:rsidR="00C13DCC" w:rsidRPr="00C13DCC" w14:paraId="0DCD16EE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9F18C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473D4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15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C827B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15,20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662E8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33,76</w:t>
            </w:r>
          </w:p>
        </w:tc>
      </w:tr>
      <w:tr w:rsidR="00C13DCC" w:rsidRPr="00C13DCC" w14:paraId="14ABE627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5683A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C42A6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16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5C26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16,10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EE88A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35,52</w:t>
            </w:r>
          </w:p>
        </w:tc>
      </w:tr>
      <w:tr w:rsidR="00C13DCC" w:rsidRPr="00C13DCC" w14:paraId="7E456E11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92EED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9FBE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17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0F95F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17,01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B9D7C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37,29</w:t>
            </w:r>
          </w:p>
        </w:tc>
      </w:tr>
      <w:tr w:rsidR="00C13DCC" w:rsidRPr="00C13DCC" w14:paraId="5DF8B99D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C8214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71581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18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0C057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17,90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FB89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39,06</w:t>
            </w:r>
          </w:p>
        </w:tc>
      </w:tr>
      <w:tr w:rsidR="00C13DCC" w:rsidRPr="00C13DCC" w14:paraId="14CC49F0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5B08D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2D60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19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58DAD4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18,81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FB129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40,83</w:t>
            </w:r>
          </w:p>
        </w:tc>
      </w:tr>
      <w:tr w:rsidR="00C13DCC" w:rsidRPr="00C13DCC" w14:paraId="00944631" w14:textId="77777777" w:rsidTr="00C13D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D4012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FE21B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t>20 и более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2117B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19,71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57633" w14:textId="77777777" w:rsidR="00C13DCC" w:rsidRPr="00C13DCC" w:rsidRDefault="00C13DCC" w:rsidP="00C13DCC">
            <w:pPr>
              <w:spacing w:after="0"/>
              <w:ind w:firstLine="72"/>
              <w:jc w:val="both"/>
            </w:pPr>
            <w:r w:rsidRPr="00C13DCC">
              <w:rPr>
                <w:i/>
                <w:iCs/>
              </w:rPr>
              <w:t>42,59</w:t>
            </w:r>
          </w:p>
        </w:tc>
      </w:tr>
    </w:tbl>
    <w:p w14:paraId="53557A1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113A090C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7A79C8E1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2D1C506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32466CFF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lastRenderedPageBreak/>
        <w:t> </w:t>
      </w:r>
    </w:p>
    <w:p w14:paraId="52D02EB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179D8956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671A46CE" w14:textId="415EFB43" w:rsidR="00C13DCC" w:rsidRPr="00C13DCC" w:rsidRDefault="00C13DCC" w:rsidP="00C13DCC">
      <w:pPr>
        <w:spacing w:after="0"/>
        <w:ind w:firstLine="709"/>
        <w:jc w:val="right"/>
      </w:pPr>
      <w:r w:rsidRPr="00C13DCC">
        <w:t> таблица 3</w:t>
      </w:r>
    </w:p>
    <w:p w14:paraId="761B36EF" w14:textId="77777777" w:rsidR="00C13DCC" w:rsidRPr="00C13DCC" w:rsidRDefault="00C13DCC" w:rsidP="00C13DCC">
      <w:pPr>
        <w:spacing w:after="0"/>
        <w:ind w:firstLine="709"/>
        <w:jc w:val="right"/>
      </w:pPr>
      <w:bookmarkStart w:id="5" w:name="Par259"/>
      <w:bookmarkEnd w:id="5"/>
      <w:r w:rsidRPr="00C13DCC">
        <w:t>Газоны, цветники</w:t>
      </w:r>
    </w:p>
    <w:p w14:paraId="542E3231" w14:textId="73DA0983" w:rsidR="00C13DCC" w:rsidRPr="00C13DCC" w:rsidRDefault="00C13DCC" w:rsidP="00C13DCC">
      <w:pPr>
        <w:spacing w:after="0"/>
        <w:ind w:firstLine="709"/>
        <w:jc w:val="both"/>
      </w:pPr>
      <w:r w:rsidRPr="00C13DCC"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3"/>
        <w:gridCol w:w="1731"/>
      </w:tblGrid>
      <w:tr w:rsidR="00C13DCC" w:rsidRPr="00C13DCC" w14:paraId="304B3D52" w14:textId="77777777" w:rsidTr="00C13DCC"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86A41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0FB07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Стоимость в МРОТ</w:t>
            </w:r>
          </w:p>
        </w:tc>
      </w:tr>
      <w:tr w:rsidR="00C13DCC" w:rsidRPr="00C13DCC" w14:paraId="06023298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C3D58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A288B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 </w:t>
            </w:r>
          </w:p>
        </w:tc>
      </w:tr>
      <w:tr w:rsidR="00C13DCC" w:rsidRPr="00C13DCC" w14:paraId="5AA5D124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B9962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партерные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805DD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2,48</w:t>
            </w:r>
          </w:p>
        </w:tc>
      </w:tr>
      <w:tr w:rsidR="00C13DCC" w:rsidRPr="00C13DCC" w14:paraId="46D0AEEC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53476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обыкновенные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A594D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1,33</w:t>
            </w:r>
          </w:p>
        </w:tc>
      </w:tr>
      <w:tr w:rsidR="00C13DCC" w:rsidRPr="00C13DCC" w14:paraId="28B9FCE6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3664E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на откосах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89E9F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1,52</w:t>
            </w:r>
          </w:p>
        </w:tc>
      </w:tr>
      <w:tr w:rsidR="00C13DCC" w:rsidRPr="00C13DCC" w14:paraId="79BB002B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7D3CF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54DEB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 </w:t>
            </w:r>
          </w:p>
        </w:tc>
      </w:tr>
      <w:tr w:rsidR="00C13DCC" w:rsidRPr="00C13DCC" w14:paraId="4DD27FCA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273A0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из однолетников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A7A4B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9,30</w:t>
            </w:r>
          </w:p>
        </w:tc>
      </w:tr>
      <w:tr w:rsidR="00C13DCC" w:rsidRPr="00C13DCC" w14:paraId="26643A40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D3BA1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из двулетников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561C3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10,97</w:t>
            </w:r>
          </w:p>
        </w:tc>
      </w:tr>
      <w:tr w:rsidR="00C13DCC" w:rsidRPr="00C13DCC" w14:paraId="198B2016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B7CDE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 xml:space="preserve">из </w:t>
            </w:r>
            <w:proofErr w:type="spellStart"/>
            <w:r w:rsidRPr="00C13DCC">
              <w:t>сальвии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245C3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45,66</w:t>
            </w:r>
          </w:p>
        </w:tc>
      </w:tr>
      <w:tr w:rsidR="00C13DCC" w:rsidRPr="00C13DCC" w14:paraId="7BDFD443" w14:textId="77777777" w:rsidTr="00C13DCC">
        <w:trPr>
          <w:trHeight w:val="299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AA218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из пионов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92BBC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rPr>
                <w:i/>
                <w:iCs/>
              </w:rPr>
              <w:t>11,61</w:t>
            </w:r>
          </w:p>
        </w:tc>
      </w:tr>
      <w:tr w:rsidR="00C13DCC" w:rsidRPr="00C13DCC" w14:paraId="54EBBCB2" w14:textId="77777777" w:rsidTr="00C13D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F100A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прочие - по калькуляции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739A9" w14:textId="77777777" w:rsidR="00C13DCC" w:rsidRPr="00C13DCC" w:rsidRDefault="00C13DCC" w:rsidP="00C13DCC">
            <w:pPr>
              <w:spacing w:after="0"/>
              <w:jc w:val="both"/>
            </w:pPr>
            <w:r w:rsidRPr="00C13DCC">
              <w:t> </w:t>
            </w:r>
          </w:p>
        </w:tc>
      </w:tr>
    </w:tbl>
    <w:p w14:paraId="72B2CA42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50063EC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14:paraId="1AA2913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rPr>
          <w:i/>
          <w:iCs/>
        </w:rPr>
        <w:t>2</w:t>
      </w:r>
      <w:r w:rsidRPr="00C13DCC">
        <w:t xml:space="preserve"> - для особо ценных, </w:t>
      </w:r>
      <w:proofErr w:type="spellStart"/>
      <w:r w:rsidRPr="00C13DCC">
        <w:t>интродуцированных</w:t>
      </w:r>
      <w:proofErr w:type="spellEnd"/>
      <w:r w:rsidRPr="00C13DCC">
        <w:t xml:space="preserve"> зеленых насаждений;</w:t>
      </w:r>
    </w:p>
    <w:p w14:paraId="69A8A9D0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rPr>
          <w:i/>
          <w:iCs/>
        </w:rPr>
        <w:t>1</w:t>
      </w:r>
      <w:r w:rsidRPr="00C13DCC">
        <w:t> - для высокодекоративных здоровых зеленых насаждений;</w:t>
      </w:r>
    </w:p>
    <w:p w14:paraId="0687866E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rPr>
          <w:i/>
          <w:iCs/>
        </w:rPr>
        <w:t>0,75</w:t>
      </w:r>
      <w:r w:rsidRPr="00C13DCC">
        <w:t> - для высокодекоративных ослабленных зеленых насаждений;</w:t>
      </w:r>
    </w:p>
    <w:p w14:paraId="183CD2B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rPr>
          <w:i/>
          <w:iCs/>
        </w:rPr>
        <w:t>0,5</w:t>
      </w:r>
      <w:r w:rsidRPr="00C13DCC">
        <w:t xml:space="preserve"> - для ослабленных </w:t>
      </w:r>
      <w:proofErr w:type="spellStart"/>
      <w:r w:rsidRPr="00C13DCC">
        <w:t>низкодекоративных</w:t>
      </w:r>
      <w:proofErr w:type="spellEnd"/>
      <w:r w:rsidRPr="00C13DCC">
        <w:t xml:space="preserve"> зеленых насаждений.</w:t>
      </w:r>
    </w:p>
    <w:p w14:paraId="706CD5D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При повреждении зеленых насаждений ущерб оценивается комиссионно исходя из восстановительной стоимости и степени повреждения.</w:t>
      </w:r>
    </w:p>
    <w:p w14:paraId="1A54F373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480C41F1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194A991D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5DE0A9DA" w14:textId="77777777" w:rsidR="00C13DCC" w:rsidRPr="00C13DCC" w:rsidRDefault="00C13DCC" w:rsidP="00C13DCC">
      <w:pPr>
        <w:spacing w:after="0"/>
        <w:ind w:firstLine="709"/>
        <w:jc w:val="both"/>
      </w:pPr>
      <w:r w:rsidRPr="00C13DCC">
        <w:t> </w:t>
      </w:r>
    </w:p>
    <w:p w14:paraId="7B1CCF78" w14:textId="77777777" w:rsidR="00F12C76" w:rsidRDefault="00F12C76" w:rsidP="006C0B77">
      <w:pPr>
        <w:spacing w:after="0"/>
        <w:ind w:firstLine="709"/>
        <w:jc w:val="both"/>
      </w:pPr>
    </w:p>
    <w:sectPr w:rsidR="00F12C76" w:rsidSect="00C13DC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02"/>
    <w:rsid w:val="001765A7"/>
    <w:rsid w:val="00507002"/>
    <w:rsid w:val="006C0B77"/>
    <w:rsid w:val="008242FF"/>
    <w:rsid w:val="00870751"/>
    <w:rsid w:val="00922C48"/>
    <w:rsid w:val="00AC7E65"/>
    <w:rsid w:val="00B915B7"/>
    <w:rsid w:val="00C1119A"/>
    <w:rsid w:val="00C13DCC"/>
    <w:rsid w:val="00CA6C01"/>
    <w:rsid w:val="00CD6E0E"/>
    <w:rsid w:val="00DD5D27"/>
    <w:rsid w:val="00DE3672"/>
    <w:rsid w:val="00EA59DF"/>
    <w:rsid w:val="00EE4070"/>
    <w:rsid w:val="00F12C76"/>
    <w:rsid w:val="00F74724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F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D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0557063-A3A0-4A9A-A379-9D6CF99A21E8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Ирина Михайловна</dc:creator>
  <cp:keywords/>
  <dc:description/>
  <cp:lastModifiedBy>Юзер</cp:lastModifiedBy>
  <cp:revision>8</cp:revision>
  <dcterms:created xsi:type="dcterms:W3CDTF">2023-11-15T06:48:00Z</dcterms:created>
  <dcterms:modified xsi:type="dcterms:W3CDTF">2024-03-07T02:44:00Z</dcterms:modified>
</cp:coreProperties>
</file>