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AF884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СОВЕТ ДЕПУТАТОВ </w:t>
      </w:r>
    </w:p>
    <w:p w14:paraId="2AA26746" w14:textId="079CA8A3" w:rsidR="00C01229" w:rsidRDefault="00554507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ВЕРХ-МИЛЬТЮШИНСКОГО</w:t>
      </w:r>
      <w:r w:rsidR="00C01229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СЕЛЬСОВЕТА </w:t>
      </w:r>
    </w:p>
    <w:p w14:paraId="1FFE3009" w14:textId="77777777" w:rsidR="00554507" w:rsidRDefault="00ED653E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C01229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РАЙОНА </w:t>
      </w:r>
    </w:p>
    <w:p w14:paraId="3360A6C5" w14:textId="7585934C" w:rsidR="00C0122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НОВОСИБИРСКОЙ ОБЛАСТИ </w:t>
      </w:r>
    </w:p>
    <w:p w14:paraId="1DEAB234" w14:textId="77777777" w:rsidR="00C01229" w:rsidRPr="008003B8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003B8">
        <w:rPr>
          <w:rFonts w:ascii="Times New Roman" w:hAnsi="Times New Roman" w:cs="Times New Roman"/>
          <w:bCs/>
          <w:kern w:val="28"/>
          <w:sz w:val="28"/>
          <w:szCs w:val="28"/>
        </w:rPr>
        <w:t>(</w:t>
      </w:r>
      <w:r w:rsidR="00A036FB">
        <w:rPr>
          <w:rFonts w:ascii="Times New Roman" w:hAnsi="Times New Roman" w:cs="Times New Roman"/>
          <w:bCs/>
          <w:kern w:val="28"/>
          <w:sz w:val="28"/>
          <w:szCs w:val="28"/>
        </w:rPr>
        <w:t>седьмого</w:t>
      </w:r>
      <w:r w:rsidRPr="008003B8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созыва)</w:t>
      </w:r>
    </w:p>
    <w:p w14:paraId="4FC3382D" w14:textId="77777777" w:rsidR="00C0122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0F4EF489" w14:textId="77777777" w:rsidR="00C0122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РЕШЕНИЕ </w:t>
      </w:r>
    </w:p>
    <w:p w14:paraId="6307EB9B" w14:textId="17F551D9" w:rsidR="00C01229" w:rsidRPr="00223B9E" w:rsidRDefault="00554507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>(четвертой</w:t>
      </w:r>
      <w:r w:rsidR="00C01229" w:rsidRPr="004C5830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сессии)</w:t>
      </w:r>
    </w:p>
    <w:p w14:paraId="41E69038" w14:textId="77777777" w:rsidR="00C01229" w:rsidRPr="0041633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37984C" w14:textId="696064D9" w:rsidR="00C01229" w:rsidRPr="00416339" w:rsidRDefault="00F768B3" w:rsidP="00895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</w:t>
      </w:r>
      <w:r w:rsidR="00C01229">
        <w:rPr>
          <w:rFonts w:ascii="Times New Roman" w:hAnsi="Times New Roman" w:cs="Times New Roman"/>
          <w:sz w:val="28"/>
          <w:szCs w:val="28"/>
        </w:rPr>
        <w:t>202</w:t>
      </w:r>
      <w:r w:rsidR="00875F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</w:t>
      </w:r>
      <w:r w:rsidR="00C01229" w:rsidRPr="00416339">
        <w:rPr>
          <w:rFonts w:ascii="Times New Roman" w:hAnsi="Times New Roman" w:cs="Times New Roman"/>
          <w:sz w:val="28"/>
          <w:szCs w:val="28"/>
        </w:rPr>
        <w:tab/>
      </w:r>
      <w:r w:rsidR="00554507">
        <w:rPr>
          <w:rFonts w:ascii="Times New Roman" w:hAnsi="Times New Roman" w:cs="Times New Roman"/>
          <w:sz w:val="28"/>
          <w:szCs w:val="28"/>
        </w:rPr>
        <w:t>с. Верх-Мильтюши</w:t>
      </w:r>
      <w:r w:rsidR="00895D87">
        <w:rPr>
          <w:rFonts w:ascii="Times New Roman" w:hAnsi="Times New Roman" w:cs="Times New Roman"/>
          <w:sz w:val="28"/>
          <w:szCs w:val="28"/>
        </w:rPr>
        <w:tab/>
      </w:r>
      <w:r w:rsidR="00895D87">
        <w:rPr>
          <w:rFonts w:ascii="Times New Roman" w:hAnsi="Times New Roman" w:cs="Times New Roman"/>
          <w:sz w:val="28"/>
          <w:szCs w:val="28"/>
        </w:rPr>
        <w:tab/>
      </w:r>
      <w:r w:rsidR="00895D87">
        <w:rPr>
          <w:rFonts w:ascii="Times New Roman" w:hAnsi="Times New Roman" w:cs="Times New Roman"/>
          <w:sz w:val="28"/>
          <w:szCs w:val="28"/>
        </w:rPr>
        <w:tab/>
      </w:r>
      <w:r w:rsidR="00895D8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01229" w:rsidRPr="00416339">
        <w:rPr>
          <w:rFonts w:ascii="Times New Roman" w:hAnsi="Times New Roman" w:cs="Times New Roman"/>
          <w:sz w:val="28"/>
          <w:szCs w:val="28"/>
        </w:rPr>
        <w:t xml:space="preserve">№ </w:t>
      </w:r>
      <w:r w:rsidR="00AB286C">
        <w:rPr>
          <w:rFonts w:ascii="Times New Roman" w:hAnsi="Times New Roman" w:cs="Times New Roman"/>
          <w:sz w:val="28"/>
          <w:szCs w:val="28"/>
        </w:rPr>
        <w:t>5</w:t>
      </w:r>
    </w:p>
    <w:p w14:paraId="599EBA04" w14:textId="77777777" w:rsidR="00C01229" w:rsidRPr="00D77A29" w:rsidRDefault="00C01229" w:rsidP="0006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305E5" w14:textId="7D69CC18" w:rsidR="00023C75" w:rsidRPr="00554507" w:rsidRDefault="00023C75" w:rsidP="00023C75">
      <w:pPr>
        <w:pStyle w:val="1"/>
        <w:contextualSpacing/>
        <w:jc w:val="center"/>
        <w:rPr>
          <w:rFonts w:eastAsia="Times New Roman"/>
          <w:bCs/>
          <w:highlight w:val="white"/>
        </w:rPr>
      </w:pPr>
      <w:r w:rsidRPr="00023C75">
        <w:rPr>
          <w:rFonts w:eastAsia="Times New Roman"/>
          <w:bCs/>
          <w:highlight w:val="white"/>
        </w:rPr>
        <w:t xml:space="preserve">Об утверждении перечней индикаторов риска нарушений обязательных требований, используемых при осуществлении видов муниципального контроля на территории </w:t>
      </w:r>
      <w:r w:rsidR="00554507" w:rsidRPr="00554507">
        <w:rPr>
          <w:rFonts w:eastAsia="Times New Roman"/>
          <w:bCs/>
          <w:iCs/>
          <w:highlight w:val="white"/>
        </w:rPr>
        <w:t xml:space="preserve">Верх-Мильтюшинского </w:t>
      </w:r>
      <w:r w:rsidRPr="00554507">
        <w:rPr>
          <w:rFonts w:eastAsia="Times New Roman"/>
          <w:bCs/>
          <w:iCs/>
          <w:highlight w:val="white"/>
        </w:rPr>
        <w:t xml:space="preserve"> сельсовета </w:t>
      </w:r>
      <w:r w:rsidR="00ED653E" w:rsidRPr="00554507">
        <w:rPr>
          <w:rFonts w:eastAsia="Times New Roman"/>
          <w:bCs/>
          <w:iCs/>
          <w:highlight w:val="white"/>
        </w:rPr>
        <w:t>Черепановского</w:t>
      </w:r>
      <w:r w:rsidR="00FE12E3" w:rsidRPr="00554507">
        <w:rPr>
          <w:rFonts w:eastAsia="Times New Roman"/>
          <w:bCs/>
          <w:iCs/>
          <w:highlight w:val="white"/>
        </w:rPr>
        <w:t xml:space="preserve"> </w:t>
      </w:r>
      <w:r w:rsidRPr="00554507">
        <w:rPr>
          <w:rFonts w:eastAsia="Times New Roman"/>
          <w:bCs/>
          <w:iCs/>
          <w:highlight w:val="white"/>
        </w:rPr>
        <w:t xml:space="preserve">района  </w:t>
      </w:r>
      <w:r w:rsidRPr="00554507">
        <w:rPr>
          <w:rFonts w:eastAsia="Times New Roman"/>
          <w:bCs/>
          <w:highlight w:val="white"/>
        </w:rPr>
        <w:t>Новосибирской области</w:t>
      </w:r>
    </w:p>
    <w:p w14:paraId="4115EA59" w14:textId="77777777" w:rsidR="00C01229" w:rsidRPr="00D77A29" w:rsidRDefault="00C01229" w:rsidP="00C01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CC2F1A" w14:textId="2379BF56" w:rsidR="00C01229" w:rsidRPr="004C5830" w:rsidRDefault="00023C75" w:rsidP="00C0122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023C7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соответствии с пунктом 3 части 10 статьи 23 Федерального закона от 31.07.2020 № 248-ФЗ </w:t>
      </w:r>
      <w:r w:rsidRPr="00023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C7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01229" w:rsidRPr="00023C75">
        <w:rPr>
          <w:rFonts w:ascii="Times New Roman" w:hAnsi="Times New Roman" w:cs="Times New Roman"/>
          <w:color w:val="000000"/>
          <w:sz w:val="28"/>
          <w:szCs w:val="28"/>
        </w:rPr>
        <w:t>О государственном контроле</w:t>
      </w:r>
      <w:r w:rsidR="00C01229"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 (надзоре) и муниципальном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контроле в Российской Федерации"</w:t>
      </w:r>
      <w:r w:rsidR="0055450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01229"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>руководствуясь Уставо</w:t>
      </w:r>
      <w:r w:rsidR="0055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сельского поселения Вер-Мильтюшинского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ED653E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района Новосибирской области</w:t>
      </w:r>
      <w:r w:rsidR="00C01229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регла</w:t>
      </w:r>
      <w:r w:rsidR="00554507">
        <w:rPr>
          <w:rFonts w:ascii="Times New Roman" w:hAnsi="Times New Roman" w:cs="Times New Roman"/>
          <w:bCs/>
          <w:color w:val="000000"/>
          <w:sz w:val="28"/>
          <w:szCs w:val="28"/>
        </w:rPr>
        <w:t>ментом Совета депутатов Верх-Мильтюшинского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ED653E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области, утвержденного реш</w:t>
      </w:r>
      <w:r w:rsidR="0055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ением Совета депутатов Верх-Мильтюшинского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сельсовета </w:t>
      </w:r>
      <w:r w:rsidR="00ED653E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036FB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области,</w:t>
      </w:r>
      <w:r w:rsidR="00C01229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01229" w:rsidRPr="00DB7DF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54507">
        <w:rPr>
          <w:rFonts w:ascii="Times New Roman" w:hAnsi="Times New Roman" w:cs="Times New Roman"/>
          <w:sz w:val="28"/>
          <w:szCs w:val="28"/>
        </w:rPr>
        <w:t xml:space="preserve">Верх-Мильтюшинского </w:t>
      </w:r>
      <w:r w:rsidR="00C01229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D653E">
        <w:rPr>
          <w:rFonts w:ascii="Times New Roman" w:hAnsi="Times New Roman" w:cs="Times New Roman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sz w:val="28"/>
          <w:szCs w:val="28"/>
        </w:rPr>
        <w:t xml:space="preserve"> </w:t>
      </w:r>
      <w:r w:rsidR="00C01229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C01229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3437B8F6" w14:textId="77777777" w:rsidR="00C01229" w:rsidRPr="004C5830" w:rsidRDefault="00C01229" w:rsidP="00C012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830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8BF77E7" w14:textId="77777777" w:rsidR="00A036FB" w:rsidRDefault="00C01229" w:rsidP="00A036FB">
      <w:pPr>
        <w:pStyle w:val="1"/>
        <w:ind w:firstLine="709"/>
        <w:jc w:val="both"/>
        <w:rPr>
          <w:rFonts w:eastAsia="Times New Roman"/>
        </w:rPr>
      </w:pPr>
      <w:r w:rsidRPr="00416339">
        <w:rPr>
          <w:szCs w:val="28"/>
        </w:rPr>
        <w:t>1. </w:t>
      </w:r>
      <w:r w:rsidR="00A036FB">
        <w:rPr>
          <w:rFonts w:eastAsia="Times New Roman"/>
        </w:rPr>
        <w:t> Утвердить:</w:t>
      </w:r>
    </w:p>
    <w:p w14:paraId="4467C9A6" w14:textId="5ABEB56F" w:rsidR="00023C75" w:rsidRDefault="00023C75" w:rsidP="00023C75">
      <w:pPr>
        <w:pStyle w:val="1"/>
        <w:ind w:firstLine="709"/>
        <w:contextualSpacing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1.1. Перечень индикаторов риска нарушения обязательных требований, используемых при осуществлении муниципального контроля в сфере благоустройства в границах </w:t>
      </w:r>
      <w:r w:rsidR="00554507">
        <w:rPr>
          <w:bCs/>
          <w:color w:val="000000"/>
          <w:szCs w:val="28"/>
        </w:rPr>
        <w:t xml:space="preserve">Верх-Мильтюшинского </w:t>
      </w:r>
      <w:r>
        <w:rPr>
          <w:bCs/>
          <w:color w:val="000000"/>
          <w:szCs w:val="28"/>
        </w:rPr>
        <w:t xml:space="preserve"> сельсовета </w:t>
      </w:r>
      <w:r w:rsidR="00ED653E">
        <w:rPr>
          <w:bCs/>
          <w:color w:val="000000"/>
          <w:szCs w:val="28"/>
        </w:rPr>
        <w:t>Черепановского</w:t>
      </w:r>
      <w:r w:rsidR="00FE12E3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района Новосибирской области</w:t>
      </w:r>
      <w:r>
        <w:rPr>
          <w:rFonts w:eastAsia="Times New Roman"/>
          <w:highlight w:val="white"/>
        </w:rPr>
        <w:t xml:space="preserve"> (приложение № 1).</w:t>
      </w:r>
    </w:p>
    <w:p w14:paraId="5CAFB6AD" w14:textId="780FD090" w:rsidR="00023C75" w:rsidRDefault="00023C75" w:rsidP="00023C75">
      <w:pPr>
        <w:pStyle w:val="1"/>
        <w:ind w:firstLine="709"/>
        <w:contextualSpacing/>
        <w:jc w:val="both"/>
        <w:rPr>
          <w:highlight w:val="white"/>
        </w:rPr>
      </w:pPr>
      <w:r>
        <w:rPr>
          <w:rFonts w:eastAsia="Times New Roman"/>
          <w:highlight w:val="white"/>
        </w:rPr>
        <w:t xml:space="preserve">1.2. Перечень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554507">
        <w:rPr>
          <w:bCs/>
          <w:color w:val="000000"/>
          <w:szCs w:val="28"/>
        </w:rPr>
        <w:t xml:space="preserve"> Верх-Мильтюшинского</w:t>
      </w:r>
      <w:r>
        <w:rPr>
          <w:bCs/>
          <w:color w:val="000000"/>
          <w:szCs w:val="28"/>
        </w:rPr>
        <w:t xml:space="preserve"> сельсовета </w:t>
      </w:r>
      <w:r w:rsidR="00ED653E">
        <w:rPr>
          <w:bCs/>
          <w:color w:val="000000"/>
          <w:szCs w:val="28"/>
        </w:rPr>
        <w:t>Черепановского</w:t>
      </w:r>
      <w:r w:rsidR="00FE12E3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района Новосибирской области</w:t>
      </w:r>
      <w:r>
        <w:rPr>
          <w:rFonts w:eastAsia="Times New Roman"/>
          <w:highlight w:val="white"/>
        </w:rPr>
        <w:t xml:space="preserve"> (приложение № 2).</w:t>
      </w:r>
    </w:p>
    <w:p w14:paraId="5BFFEEBA" w14:textId="10FE1D62" w:rsidR="00023C75" w:rsidRDefault="00023C75" w:rsidP="00023C75">
      <w:pPr>
        <w:pStyle w:val="1"/>
        <w:ind w:firstLine="709"/>
        <w:contextualSpacing/>
        <w:jc w:val="both"/>
        <w:rPr>
          <w:rFonts w:eastAsia="Times New Roman"/>
          <w:highlight w:val="white"/>
        </w:rPr>
      </w:pPr>
      <w:r>
        <w:rPr>
          <w:rFonts w:eastAsia="Times New Roman"/>
          <w:highlight w:val="white"/>
        </w:rPr>
        <w:t xml:space="preserve">1.3. Перечень индикаторов риска нарушения обязательных требований, используемых при осуществлении муниципального жилищного контроля в границах </w:t>
      </w:r>
      <w:r w:rsidR="00554507">
        <w:rPr>
          <w:bCs/>
          <w:color w:val="000000"/>
          <w:szCs w:val="28"/>
        </w:rPr>
        <w:t>Верх-Мильтюшинского</w:t>
      </w:r>
      <w:r>
        <w:rPr>
          <w:bCs/>
          <w:color w:val="000000"/>
          <w:szCs w:val="28"/>
        </w:rPr>
        <w:t xml:space="preserve"> сельсовета </w:t>
      </w:r>
      <w:r w:rsidR="00ED653E">
        <w:rPr>
          <w:bCs/>
          <w:color w:val="000000"/>
          <w:szCs w:val="28"/>
        </w:rPr>
        <w:t>Черепановского</w:t>
      </w:r>
      <w:r w:rsidR="00FE12E3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района Новосибирской области</w:t>
      </w:r>
      <w:r>
        <w:rPr>
          <w:rFonts w:eastAsia="Times New Roman"/>
          <w:highlight w:val="white"/>
        </w:rPr>
        <w:t xml:space="preserve"> (приложение № 3).</w:t>
      </w:r>
    </w:p>
    <w:p w14:paraId="7CB14A6C" w14:textId="77777777" w:rsidR="00066A73" w:rsidRDefault="00066A73" w:rsidP="00023C75">
      <w:pPr>
        <w:pStyle w:val="1"/>
        <w:ind w:firstLine="709"/>
        <w:contextualSpacing/>
        <w:jc w:val="both"/>
        <w:rPr>
          <w:rFonts w:eastAsia="Times New Roman"/>
          <w:highlight w:val="white"/>
        </w:rPr>
      </w:pPr>
    </w:p>
    <w:p w14:paraId="38811F00" w14:textId="77777777" w:rsidR="00066A73" w:rsidRDefault="00066A73" w:rsidP="00023C75">
      <w:pPr>
        <w:pStyle w:val="1"/>
        <w:ind w:firstLine="709"/>
        <w:contextualSpacing/>
        <w:jc w:val="both"/>
        <w:rPr>
          <w:rFonts w:eastAsia="Times New Roman"/>
          <w:highlight w:val="white"/>
        </w:rPr>
      </w:pPr>
    </w:p>
    <w:p w14:paraId="4C8F0FF3" w14:textId="77777777" w:rsidR="00066A73" w:rsidRDefault="00066A73" w:rsidP="00023C75">
      <w:pPr>
        <w:pStyle w:val="1"/>
        <w:ind w:firstLine="709"/>
        <w:contextualSpacing/>
        <w:jc w:val="both"/>
        <w:rPr>
          <w:rFonts w:eastAsia="Times New Roman"/>
          <w:highlight w:val="white"/>
        </w:rPr>
      </w:pPr>
    </w:p>
    <w:p w14:paraId="2763CC06" w14:textId="77777777" w:rsidR="00066A73" w:rsidRDefault="00066A73" w:rsidP="00023C75">
      <w:pPr>
        <w:pStyle w:val="1"/>
        <w:ind w:firstLine="709"/>
        <w:contextualSpacing/>
        <w:jc w:val="both"/>
        <w:rPr>
          <w:highlight w:val="white"/>
        </w:rPr>
      </w:pPr>
      <w:bookmarkStart w:id="0" w:name="_GoBack"/>
      <w:bookmarkEnd w:id="0"/>
    </w:p>
    <w:p w14:paraId="03D82E36" w14:textId="7072BD49" w:rsidR="00C01229" w:rsidRPr="00416339" w:rsidRDefault="00642019" w:rsidP="00C012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01229" w:rsidRPr="00416339">
        <w:rPr>
          <w:rFonts w:ascii="Times New Roman" w:hAnsi="Times New Roman" w:cs="Times New Roman"/>
          <w:sz w:val="28"/>
          <w:szCs w:val="28"/>
        </w:rPr>
        <w:t xml:space="preserve">. Опубликовать </w:t>
      </w:r>
      <w:r w:rsidR="00C0122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01229" w:rsidRPr="0041633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01229">
        <w:rPr>
          <w:rFonts w:ascii="Times New Roman" w:hAnsi="Times New Roman" w:cs="Times New Roman"/>
          <w:sz w:val="28"/>
          <w:szCs w:val="28"/>
        </w:rPr>
        <w:t>в периодиче</w:t>
      </w:r>
      <w:r w:rsidR="00554507">
        <w:rPr>
          <w:rFonts w:ascii="Times New Roman" w:hAnsi="Times New Roman" w:cs="Times New Roman"/>
          <w:sz w:val="28"/>
          <w:szCs w:val="28"/>
        </w:rPr>
        <w:t>ском печатном издании "Вестник</w:t>
      </w:r>
      <w:r w:rsidR="00C01229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</w:t>
      </w:r>
      <w:r w:rsidR="00C01229" w:rsidRPr="0041633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54507"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="00C01229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D653E">
        <w:rPr>
          <w:rFonts w:ascii="Times New Roman" w:hAnsi="Times New Roman" w:cs="Times New Roman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sz w:val="28"/>
          <w:szCs w:val="28"/>
        </w:rPr>
        <w:t xml:space="preserve"> </w:t>
      </w:r>
      <w:r w:rsidR="00C01229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C01229" w:rsidRPr="00416339">
        <w:rPr>
          <w:rFonts w:ascii="Times New Roman" w:hAnsi="Times New Roman" w:cs="Times New Roman"/>
          <w:sz w:val="28"/>
          <w:szCs w:val="28"/>
        </w:rPr>
        <w:t>.</w:t>
      </w:r>
    </w:p>
    <w:p w14:paraId="17718DD5" w14:textId="77777777" w:rsidR="00C01229" w:rsidRDefault="00C01229" w:rsidP="00C01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FFD63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18A3D2" w14:textId="77777777" w:rsidR="00554507" w:rsidRPr="00416339" w:rsidRDefault="00554507" w:rsidP="00C01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18B3F" w14:textId="77777777" w:rsidR="00554507" w:rsidRDefault="00C01229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74">
        <w:rPr>
          <w:rFonts w:ascii="Times New Roman" w:hAnsi="Times New Roman" w:cs="Times New Roman"/>
          <w:sz w:val="28"/>
          <w:szCs w:val="28"/>
        </w:rPr>
        <w:t>Предсе</w:t>
      </w:r>
      <w:r w:rsidR="00554507">
        <w:rPr>
          <w:rFonts w:ascii="Times New Roman" w:hAnsi="Times New Roman" w:cs="Times New Roman"/>
          <w:sz w:val="28"/>
          <w:szCs w:val="28"/>
        </w:rPr>
        <w:t xml:space="preserve">датель Совета депутатов </w:t>
      </w:r>
    </w:p>
    <w:p w14:paraId="7A5AF167" w14:textId="6768A7A4" w:rsidR="00C01229" w:rsidRPr="00743B74" w:rsidRDefault="00554507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Верх-Мильтюшинского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0DEBF222" w14:textId="3C68246D" w:rsidR="00C01229" w:rsidRPr="00743B74" w:rsidRDefault="00ED653E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sz w:val="28"/>
          <w:szCs w:val="28"/>
        </w:rPr>
        <w:t xml:space="preserve"> </w:t>
      </w:r>
      <w:r w:rsidR="00C01229" w:rsidRPr="00743B7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554507">
        <w:rPr>
          <w:rFonts w:ascii="Times New Roman" w:hAnsi="Times New Roman" w:cs="Times New Roman"/>
          <w:sz w:val="28"/>
          <w:szCs w:val="28"/>
        </w:rPr>
        <w:t xml:space="preserve">                    С.А. </w:t>
      </w:r>
      <w:proofErr w:type="spellStart"/>
      <w:r w:rsidR="00554507">
        <w:rPr>
          <w:rFonts w:ascii="Times New Roman" w:hAnsi="Times New Roman" w:cs="Times New Roman"/>
          <w:sz w:val="28"/>
          <w:szCs w:val="28"/>
        </w:rPr>
        <w:t>Клемс</w:t>
      </w:r>
      <w:proofErr w:type="spellEnd"/>
    </w:p>
    <w:p w14:paraId="2FB4C39E" w14:textId="77777777" w:rsidR="00C01229" w:rsidRDefault="00C01229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2BB67" w14:textId="77777777" w:rsidR="007E51A5" w:rsidRPr="00743B74" w:rsidRDefault="007E51A5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13FE4" w14:textId="43745D43" w:rsidR="00C01229" w:rsidRPr="00743B74" w:rsidRDefault="00554507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Верх-Мильтюшинского</w:t>
      </w:r>
      <w:r w:rsidR="00C01229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14:paraId="44BCF036" w14:textId="374DCFF7" w:rsidR="00C01229" w:rsidRDefault="00ED653E" w:rsidP="00C0122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sz w:val="28"/>
          <w:szCs w:val="28"/>
        </w:rPr>
        <w:t xml:space="preserve"> </w:t>
      </w:r>
      <w:r w:rsidR="00C01229" w:rsidRPr="00743B7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554507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554507">
        <w:rPr>
          <w:rFonts w:ascii="Times New Roman" w:hAnsi="Times New Roman" w:cs="Times New Roman"/>
          <w:sz w:val="28"/>
          <w:szCs w:val="28"/>
        </w:rPr>
        <w:t>Ф.Л.Лукьянюк</w:t>
      </w:r>
      <w:proofErr w:type="spellEnd"/>
    </w:p>
    <w:p w14:paraId="1F580E0D" w14:textId="77777777" w:rsidR="00E41D6E" w:rsidRDefault="00E41D6E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01FD8AD" w14:textId="77777777" w:rsidR="00642019" w:rsidRDefault="00642019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30C8110E" w14:textId="77777777" w:rsidR="00642019" w:rsidRDefault="00642019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F51757F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3156A8B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77A5356D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7FF9C1F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4151F1D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79576ACE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9A967C9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2FF42BD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75B039C1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4A48CF0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37BF955A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BD16015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3A5FDCEC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AAB14AB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04489CF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067B20D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5266D1E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E351448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557D5B7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35AE92DD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54509C5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4948A1B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18308DA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AF73AE8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99BBA76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64D1529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6631ACFE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1AC68A15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DABFA21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E793CF1" w14:textId="77777777" w:rsidR="00554507" w:rsidRDefault="00554507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0643265F" w14:textId="77777777" w:rsidR="00642019" w:rsidRDefault="00642019" w:rsidP="00C0122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923CDA5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Приложение №1</w:t>
      </w:r>
    </w:p>
    <w:p w14:paraId="4D95298D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к решению Совета депутатов</w:t>
      </w:r>
    </w:p>
    <w:p w14:paraId="34530143" w14:textId="77777777" w:rsidR="00554507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</w:t>
      </w:r>
      <w:r w:rsidR="0055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Верх-Мильтюшинского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</w:p>
    <w:p w14:paraId="6E67F4AA" w14:textId="6F6423E1" w:rsidR="00023C75" w:rsidRDefault="00ED653E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75"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</w:p>
    <w:p w14:paraId="252213EC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Новосибирской области</w:t>
      </w:r>
    </w:p>
    <w:p w14:paraId="27630972" w14:textId="679159B5" w:rsidR="00023C75" w:rsidRDefault="00066A73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от 15.12.2025г.</w:t>
      </w:r>
      <w:r w:rsidR="007E51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 4</w:t>
      </w:r>
    </w:p>
    <w:p w14:paraId="1D6E238C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5567020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0018534C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40402BA7" w14:textId="46D987B1" w:rsidR="00023C75" w:rsidRDefault="00023C75" w:rsidP="00023C7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контроля в сфере благоустройства в границах </w:t>
      </w:r>
      <w:r w:rsidR="005545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Верх-Мильтюшинского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ED653E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</w:p>
    <w:p w14:paraId="78D7837A" w14:textId="77777777" w:rsidR="00023C75" w:rsidRDefault="00023C75" w:rsidP="00023C75">
      <w:pPr>
        <w:spacing w:line="240" w:lineRule="auto"/>
        <w:contextualSpacing/>
        <w:rPr>
          <w:highlight w:val="white"/>
        </w:rPr>
      </w:pPr>
    </w:p>
    <w:p w14:paraId="7EDBD6AD" w14:textId="77777777" w:rsidR="00023C75" w:rsidRDefault="00023C75" w:rsidP="00023C75">
      <w:pPr>
        <w:spacing w:line="240" w:lineRule="auto"/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Выявление в рамках проведения контрольного (надзорного) мероприятия без взаимодействия с контролируемым лицом наличия в границах земельного участка многоквартирного дома устройств, конструкций и сооружений, препятствующих свободному передвижению людей, транспортных средств, специализированной техники в границах указанного земельного участка, при отсутствии в государственной информационной системе жилищно-коммунального хозяйства принятого собственниками помещений многоквартирного дома решения об установлении соответствующих устройств, конструкций и сооружений</w:t>
      </w:r>
      <w:r>
        <w:rPr>
          <w:sz w:val="28"/>
          <w:szCs w:val="28"/>
          <w:highlight w:val="white"/>
        </w:rPr>
        <w:t>.</w:t>
      </w:r>
      <w:proofErr w:type="gramEnd"/>
    </w:p>
    <w:p w14:paraId="52C7B8B0" w14:textId="77777777" w:rsidR="00023C75" w:rsidRDefault="00023C75" w:rsidP="00023C75">
      <w:pPr>
        <w:spacing w:line="240" w:lineRule="auto"/>
        <w:contextualSpacing/>
        <w:rPr>
          <w:highlight w:val="white"/>
        </w:rPr>
      </w:pPr>
    </w:p>
    <w:p w14:paraId="53050BEE" w14:textId="77777777" w:rsidR="00023C75" w:rsidRDefault="00023C75" w:rsidP="00023C75">
      <w:pPr>
        <w:spacing w:line="240" w:lineRule="auto"/>
        <w:contextualSpacing/>
        <w:rPr>
          <w:highlight w:val="white"/>
        </w:rPr>
      </w:pPr>
    </w:p>
    <w:p w14:paraId="03A79B0E" w14:textId="77777777" w:rsidR="00023C75" w:rsidRDefault="00023C75" w:rsidP="00023C75">
      <w:pPr>
        <w:spacing w:line="240" w:lineRule="auto"/>
        <w:contextualSpacing/>
        <w:rPr>
          <w:highlight w:val="white"/>
        </w:rPr>
      </w:pPr>
    </w:p>
    <w:p w14:paraId="4FF429A6" w14:textId="77777777" w:rsidR="00023C75" w:rsidRDefault="00023C75" w:rsidP="00023C75">
      <w:pPr>
        <w:spacing w:line="240" w:lineRule="auto"/>
        <w:contextualSpacing/>
        <w:rPr>
          <w:highlight w:val="white"/>
        </w:rPr>
      </w:pPr>
    </w:p>
    <w:p w14:paraId="64EE9CAB" w14:textId="77777777" w:rsidR="00023C75" w:rsidRDefault="00023C75" w:rsidP="00023C75">
      <w:pPr>
        <w:spacing w:line="240" w:lineRule="auto"/>
        <w:contextualSpacing/>
        <w:rPr>
          <w:highlight w:val="white"/>
        </w:rPr>
        <w:sectPr w:rsidR="00023C7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0FD4462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Приложение №</w:t>
      </w:r>
      <w:r w:rsidR="00895D87"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</w:p>
    <w:p w14:paraId="7F352B87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к решению Совета депутатов</w:t>
      </w:r>
    </w:p>
    <w:p w14:paraId="0681B240" w14:textId="77777777" w:rsidR="00875F29" w:rsidRDefault="00554507" w:rsidP="00023C75">
      <w:pPr>
        <w:spacing w:line="240" w:lineRule="auto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Вер</w:t>
      </w:r>
      <w:r w:rsidR="00875F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х-Мильтюшинского </w:t>
      </w:r>
      <w:r w:rsidR="00023C75">
        <w:rPr>
          <w:rFonts w:ascii="Times New Roman" w:hAnsi="Times New Roman" w:cs="Times New Roman"/>
          <w:bCs/>
          <w:color w:val="000000"/>
          <w:sz w:val="28"/>
          <w:szCs w:val="28"/>
        </w:rPr>
        <w:t>сельсовета</w:t>
      </w:r>
    </w:p>
    <w:p w14:paraId="35D3E8A2" w14:textId="38A001B0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D653E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Новосибирской области</w:t>
      </w:r>
    </w:p>
    <w:p w14:paraId="1D905BCE" w14:textId="1B377C10" w:rsidR="00023C75" w:rsidRDefault="00066A73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от 15.12.2025г. </w:t>
      </w:r>
      <w:r w:rsidR="007E51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 4</w:t>
      </w:r>
    </w:p>
    <w:p w14:paraId="461EB637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34147A8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A66AC2F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6FE84ABB" w14:textId="7E09A1A1" w:rsidR="00023C75" w:rsidRDefault="00023C75" w:rsidP="00023C75">
      <w:pPr>
        <w:spacing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875F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Верх-Мильтюшинского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ED653E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</w:p>
    <w:p w14:paraId="3D87E8F6" w14:textId="77777777" w:rsidR="00023C75" w:rsidRDefault="00023C75" w:rsidP="00023C75">
      <w:pPr>
        <w:spacing w:line="240" w:lineRule="auto"/>
        <w:contextualSpacing/>
        <w:jc w:val="center"/>
        <w:rPr>
          <w:highlight w:val="white"/>
        </w:rPr>
      </w:pPr>
    </w:p>
    <w:p w14:paraId="2200F71E" w14:textId="77777777" w:rsidR="00023C75" w:rsidRDefault="00023C75" w:rsidP="00023C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1. 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Поступление в течение календарного года обращения гражданина, содержащего сведения об отсутствии информации о фактическом месте нахождения транспортных средств, осуществляющих муниципальные перевозки пассажиров по нерегулируемым тарифам, в общедоступных геоинформационных системах, обеспечивающих отображение передвижения транспортных средств, осуществляющих перевозки по маршрутам регулярных перевозок, подтвержденные информацией </w:t>
      </w:r>
      <w:r w:rsidRPr="00CF6D8E">
        <w:rPr>
          <w:rFonts w:ascii="Times New Roman" w:eastAsia="Times New Roman" w:hAnsi="Times New Roman"/>
          <w:iCs/>
          <w:sz w:val="28"/>
          <w:szCs w:val="28"/>
          <w:highlight w:val="white"/>
        </w:rPr>
        <w:t>из навигационно-информационной системы</w:t>
      </w:r>
      <w:r>
        <w:rPr>
          <w:rFonts w:ascii="Times New Roman" w:eastAsia="Times New Roman" w:hAnsi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об отсутствии данных по истории передвижения указанных транспортных средств контролируемого лица по маршруту регулярной перевозки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1A14F3E5" w14:textId="77777777" w:rsidR="00023C75" w:rsidRDefault="00023C75" w:rsidP="00023C7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2. Выявление в </w:t>
      </w:r>
      <w:r>
        <w:rPr>
          <w:rFonts w:ascii="Times New Roman" w:eastAsia="Times New Roman" w:hAnsi="Times New Roman"/>
          <w:i/>
          <w:iCs/>
          <w:sz w:val="28"/>
          <w:szCs w:val="28"/>
          <w:highlight w:val="white"/>
        </w:rPr>
        <w:t xml:space="preserve">  </w:t>
      </w:r>
      <w:r w:rsidRPr="00CF6D8E">
        <w:rPr>
          <w:rFonts w:ascii="Times New Roman" w:eastAsia="Times New Roman" w:hAnsi="Times New Roman"/>
          <w:iCs/>
          <w:sz w:val="28"/>
          <w:szCs w:val="28"/>
          <w:highlight w:val="white"/>
        </w:rPr>
        <w:t>навигационно-информационной системы</w:t>
      </w:r>
      <w:r>
        <w:rPr>
          <w:rFonts w:ascii="Times New Roman" w:eastAsia="Times New Roman" w:hAnsi="Times New Roman"/>
          <w:i/>
          <w:iCs/>
          <w:sz w:val="28"/>
          <w:szCs w:val="28"/>
          <w:highlight w:val="whit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информации об отсутствии данных по истории передвижения транспортных средств контролируемого лица за период, составляющий не менее 5 календарных дней, в течени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>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которых контролируемое лицо в соответствии с утвержденным расписанием должно было осуществлять перевозки по маршрутам регулярной перевозки.</w:t>
      </w:r>
    </w:p>
    <w:p w14:paraId="30DD624C" w14:textId="151F08AE" w:rsidR="00023C75" w:rsidRDefault="00023C75" w:rsidP="00023C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3. 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Выявление полученных на основании данных, содержащихся </w:t>
      </w:r>
      <w:r w:rsidR="00A64E0E" w:rsidRPr="00A64E0E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  <w:lang w:eastAsia="ru-RU"/>
        </w:rPr>
        <w:t>Региональной навигационн</w:t>
      </w:r>
      <w:r w:rsidR="00875F29" w:rsidRPr="00A64E0E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  <w:lang w:eastAsia="ru-RU"/>
        </w:rPr>
        <w:t>о -</w:t>
      </w:r>
      <w:r w:rsidR="00A64E0E" w:rsidRPr="00A64E0E">
        <w:rPr>
          <w:rFonts w:ascii="Times New Roman" w:eastAsia="Times New Roman" w:hAnsi="Times New Roman" w:cs="Times New Roman"/>
          <w:i/>
          <w:iCs/>
          <w:sz w:val="28"/>
          <w:szCs w:val="28"/>
          <w:highlight w:val="white"/>
          <w:lang w:eastAsia="ru-RU"/>
        </w:rPr>
        <w:t xml:space="preserve"> информационной системой Новосибирской области</w:t>
      </w:r>
      <w:r w:rsidR="00A64E0E" w:rsidRPr="00A64E0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сведений о превышении контролируемым лицом, которому выдано свидетельство об осуществлении перевозок по маршруту регулярных перевозок, </w:t>
      </w:r>
      <w:r w:rsidRPr="007E51A5">
        <w:rPr>
          <w:rFonts w:ascii="Times New Roman" w:eastAsia="Times New Roman" w:hAnsi="Times New Roman"/>
          <w:sz w:val="28"/>
          <w:szCs w:val="28"/>
          <w:highlight w:val="white"/>
        </w:rPr>
        <w:t xml:space="preserve">соотношения в </w:t>
      </w:r>
      <w:r w:rsidRPr="007E51A5">
        <w:rPr>
          <w:rFonts w:ascii="Times New Roman" w:eastAsia="Times New Roman" w:hAnsi="Times New Roman"/>
          <w:iCs/>
          <w:sz w:val="28"/>
          <w:szCs w:val="28"/>
          <w:highlight w:val="white"/>
        </w:rPr>
        <w:t>15 и более</w:t>
      </w:r>
      <w:r w:rsidRPr="007E51A5">
        <w:rPr>
          <w:rFonts w:ascii="Times New Roman" w:eastAsia="Times New Roman" w:hAnsi="Times New Roman"/>
          <w:i/>
          <w:iCs/>
          <w:sz w:val="28"/>
          <w:szCs w:val="28"/>
          <w:highlight w:val="white"/>
        </w:rPr>
        <w:t xml:space="preserve"> </w:t>
      </w:r>
      <w:r w:rsidRPr="007E51A5">
        <w:rPr>
          <w:rFonts w:ascii="Times New Roman" w:eastAsia="Times New Roman" w:hAnsi="Times New Roman"/>
          <w:sz w:val="28"/>
          <w:szCs w:val="28"/>
          <w:highlight w:val="white"/>
        </w:rPr>
        <w:t>процентов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между количеством рейсов, невыполненных в течение одного квартала, и количеством рейсов, предусмотренным для выполнения в течение данного квартала, установленным расписанием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proofErr w:type="gramEnd"/>
    </w:p>
    <w:p w14:paraId="3810C9BD" w14:textId="77777777" w:rsidR="00023C75" w:rsidRDefault="00023C75" w:rsidP="00023C75">
      <w:pPr>
        <w:spacing w:line="240" w:lineRule="auto"/>
        <w:contextualSpacing/>
        <w:rPr>
          <w:highlight w:val="white"/>
        </w:rPr>
      </w:pPr>
    </w:p>
    <w:p w14:paraId="7718201D" w14:textId="77777777" w:rsidR="00023C75" w:rsidRDefault="00023C75" w:rsidP="00023C75">
      <w:pPr>
        <w:spacing w:line="240" w:lineRule="auto"/>
        <w:contextualSpacing/>
        <w:rPr>
          <w:highlight w:val="white"/>
        </w:rPr>
        <w:sectPr w:rsidR="00023C7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394EB2C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Приложение №</w:t>
      </w:r>
      <w:r w:rsidR="00895D87"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</w:p>
    <w:p w14:paraId="330EF3E4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к решению Совета депутатов</w:t>
      </w:r>
    </w:p>
    <w:p w14:paraId="1039B938" w14:textId="77777777" w:rsidR="00875F29" w:rsidRDefault="00875F29" w:rsidP="00023C75">
      <w:pPr>
        <w:spacing w:line="240" w:lineRule="auto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Верх-Мильтюшинского </w:t>
      </w:r>
      <w:r w:rsidR="00023C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сельсовета </w:t>
      </w:r>
    </w:p>
    <w:p w14:paraId="5FAF43DF" w14:textId="11835FEE" w:rsidR="00023C75" w:rsidRDefault="00ED653E" w:rsidP="00023C75">
      <w:pPr>
        <w:spacing w:line="240" w:lineRule="auto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района </w:t>
      </w:r>
    </w:p>
    <w:p w14:paraId="61CBBE3E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</w:p>
    <w:p w14:paraId="604E3081" w14:textId="52EA2C46" w:rsidR="00023C75" w:rsidRDefault="00066A73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   от 15.12.2025 г.</w:t>
      </w:r>
      <w:r w:rsidR="007E51A5">
        <w:rPr>
          <w:rFonts w:ascii="Times New Roman" w:eastAsia="Times New Roman" w:hAnsi="Times New Roman" w:cs="Times New Roman"/>
          <w:sz w:val="28"/>
          <w:szCs w:val="28"/>
          <w:highlight w:val="white"/>
        </w:rPr>
        <w:t>№ 4</w:t>
      </w:r>
    </w:p>
    <w:p w14:paraId="32A7B8DA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676B63ED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DE5680C" w14:textId="77777777" w:rsidR="00023C75" w:rsidRDefault="00023C75" w:rsidP="00023C7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04D54BE3" w14:textId="2B335FC4" w:rsidR="00023C75" w:rsidRDefault="00023C75" w:rsidP="00023C7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жилищного контроля в границах </w:t>
      </w:r>
      <w:r w:rsidR="00875F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Верх-Мильтюшинского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="00ED653E">
        <w:rPr>
          <w:rFonts w:ascii="Times New Roman" w:hAnsi="Times New Roman" w:cs="Times New Roman"/>
          <w:bCs/>
          <w:color w:val="000000"/>
          <w:sz w:val="28"/>
          <w:szCs w:val="28"/>
        </w:rPr>
        <w:t>Черепановского</w:t>
      </w:r>
      <w:r w:rsidR="00FE12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района Новосибирской области</w:t>
      </w:r>
    </w:p>
    <w:p w14:paraId="05CCE76F" w14:textId="77777777" w:rsidR="00023C75" w:rsidRDefault="00023C75" w:rsidP="00023C7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0D747FF" w14:textId="77777777" w:rsidR="00023C75" w:rsidRDefault="00023C75" w:rsidP="00023C75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</w:p>
    <w:p w14:paraId="7DF1BDBA" w14:textId="77777777" w:rsidR="00023C75" w:rsidRDefault="00023C75" w:rsidP="00023C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Наличие у органа, осуществляющего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сумма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14:paraId="3E087C56" w14:textId="77777777" w:rsidR="00023C75" w:rsidRDefault="00023C75" w:rsidP="00023C7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 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 трех расчетных периодов подряд.</w:t>
      </w:r>
    </w:p>
    <w:p w14:paraId="6696BB24" w14:textId="77777777" w:rsidR="00023C75" w:rsidRDefault="00023C75" w:rsidP="00023C75">
      <w:pPr>
        <w:spacing w:line="240" w:lineRule="auto"/>
        <w:contextualSpacing/>
        <w:rPr>
          <w:highlight w:val="white"/>
        </w:rPr>
      </w:pPr>
    </w:p>
    <w:p w14:paraId="3F96545B" w14:textId="77777777" w:rsidR="00023C75" w:rsidRDefault="00023C75" w:rsidP="00023C75">
      <w:pPr>
        <w:spacing w:line="240" w:lineRule="auto"/>
        <w:contextualSpacing/>
        <w:rPr>
          <w:highlight w:val="white"/>
        </w:rPr>
        <w:sectPr w:rsidR="00023C75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C4A8D91" w14:textId="77777777" w:rsidR="00065828" w:rsidRPr="00563460" w:rsidRDefault="00065828" w:rsidP="00895D87">
      <w:pPr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sectPr w:rsidR="00065828" w:rsidRPr="00563460" w:rsidSect="00895D87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AE40D" w14:textId="77777777" w:rsidR="00413586" w:rsidRDefault="00413586" w:rsidP="002016F0">
      <w:pPr>
        <w:spacing w:after="0" w:line="240" w:lineRule="auto"/>
      </w:pPr>
      <w:r>
        <w:separator/>
      </w:r>
    </w:p>
  </w:endnote>
  <w:endnote w:type="continuationSeparator" w:id="0">
    <w:p w14:paraId="05589590" w14:textId="77777777" w:rsidR="00413586" w:rsidRDefault="00413586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015B4" w14:textId="77777777" w:rsidR="00413586" w:rsidRDefault="00413586" w:rsidP="002016F0">
      <w:pPr>
        <w:spacing w:after="0" w:line="240" w:lineRule="auto"/>
      </w:pPr>
      <w:r>
        <w:separator/>
      </w:r>
    </w:p>
  </w:footnote>
  <w:footnote w:type="continuationSeparator" w:id="0">
    <w:p w14:paraId="4E888483" w14:textId="77777777" w:rsidR="00413586" w:rsidRDefault="00413586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7C40484" w14:textId="77777777" w:rsidR="002016F0" w:rsidRPr="002016F0" w:rsidRDefault="0005398F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66A73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6339"/>
    <w:rsid w:val="00001B73"/>
    <w:rsid w:val="00023C75"/>
    <w:rsid w:val="00035CE0"/>
    <w:rsid w:val="00044ECA"/>
    <w:rsid w:val="00051193"/>
    <w:rsid w:val="0005398F"/>
    <w:rsid w:val="00065828"/>
    <w:rsid w:val="00066A73"/>
    <w:rsid w:val="00076243"/>
    <w:rsid w:val="000B709F"/>
    <w:rsid w:val="000C1446"/>
    <w:rsid w:val="000E42D8"/>
    <w:rsid w:val="000F5685"/>
    <w:rsid w:val="001045B0"/>
    <w:rsid w:val="00113CDC"/>
    <w:rsid w:val="00145515"/>
    <w:rsid w:val="00165031"/>
    <w:rsid w:val="001921D9"/>
    <w:rsid w:val="001B1F5B"/>
    <w:rsid w:val="001C4087"/>
    <w:rsid w:val="001D0075"/>
    <w:rsid w:val="001D37D7"/>
    <w:rsid w:val="001E009A"/>
    <w:rsid w:val="002016F0"/>
    <w:rsid w:val="002154B7"/>
    <w:rsid w:val="00223B9E"/>
    <w:rsid w:val="00223FDB"/>
    <w:rsid w:val="002314BD"/>
    <w:rsid w:val="00244803"/>
    <w:rsid w:val="00250AB6"/>
    <w:rsid w:val="00271DDA"/>
    <w:rsid w:val="002B33B4"/>
    <w:rsid w:val="002C4459"/>
    <w:rsid w:val="002D7CA1"/>
    <w:rsid w:val="002E5968"/>
    <w:rsid w:val="003104E6"/>
    <w:rsid w:val="00324CB9"/>
    <w:rsid w:val="0033226D"/>
    <w:rsid w:val="003370D0"/>
    <w:rsid w:val="00366377"/>
    <w:rsid w:val="00386B0D"/>
    <w:rsid w:val="00390867"/>
    <w:rsid w:val="003A1AFB"/>
    <w:rsid w:val="003D1AEE"/>
    <w:rsid w:val="003F618F"/>
    <w:rsid w:val="00401027"/>
    <w:rsid w:val="00413586"/>
    <w:rsid w:val="00415E35"/>
    <w:rsid w:val="00416339"/>
    <w:rsid w:val="004239A1"/>
    <w:rsid w:val="00465547"/>
    <w:rsid w:val="0048607B"/>
    <w:rsid w:val="004A123C"/>
    <w:rsid w:val="004A2798"/>
    <w:rsid w:val="004A46BE"/>
    <w:rsid w:val="004B1E0B"/>
    <w:rsid w:val="004D5715"/>
    <w:rsid w:val="004F4781"/>
    <w:rsid w:val="005110DA"/>
    <w:rsid w:val="00512744"/>
    <w:rsid w:val="00521465"/>
    <w:rsid w:val="005406C3"/>
    <w:rsid w:val="00554507"/>
    <w:rsid w:val="00563460"/>
    <w:rsid w:val="00577EA0"/>
    <w:rsid w:val="00591DED"/>
    <w:rsid w:val="005B7279"/>
    <w:rsid w:val="005C4A26"/>
    <w:rsid w:val="005D7EC9"/>
    <w:rsid w:val="005E263F"/>
    <w:rsid w:val="005F7128"/>
    <w:rsid w:val="00642019"/>
    <w:rsid w:val="0065283B"/>
    <w:rsid w:val="006532E1"/>
    <w:rsid w:val="00677605"/>
    <w:rsid w:val="006811BE"/>
    <w:rsid w:val="006A6DBC"/>
    <w:rsid w:val="006B5B2E"/>
    <w:rsid w:val="006B6AB7"/>
    <w:rsid w:val="00711A96"/>
    <w:rsid w:val="00722897"/>
    <w:rsid w:val="007729E9"/>
    <w:rsid w:val="007974DE"/>
    <w:rsid w:val="007A05B1"/>
    <w:rsid w:val="007D3E9E"/>
    <w:rsid w:val="007E39E1"/>
    <w:rsid w:val="007E51A5"/>
    <w:rsid w:val="007F3800"/>
    <w:rsid w:val="008018D3"/>
    <w:rsid w:val="008038BD"/>
    <w:rsid w:val="00806981"/>
    <w:rsid w:val="00816F38"/>
    <w:rsid w:val="0083751F"/>
    <w:rsid w:val="008566AD"/>
    <w:rsid w:val="00863654"/>
    <w:rsid w:val="00873D66"/>
    <w:rsid w:val="00875F29"/>
    <w:rsid w:val="00880A43"/>
    <w:rsid w:val="00895D87"/>
    <w:rsid w:val="008A3C26"/>
    <w:rsid w:val="008C7036"/>
    <w:rsid w:val="008D228F"/>
    <w:rsid w:val="00924EFD"/>
    <w:rsid w:val="00960BD4"/>
    <w:rsid w:val="00966E6D"/>
    <w:rsid w:val="00973C4E"/>
    <w:rsid w:val="00973DEB"/>
    <w:rsid w:val="0098320B"/>
    <w:rsid w:val="0098389D"/>
    <w:rsid w:val="00993B7A"/>
    <w:rsid w:val="009A7973"/>
    <w:rsid w:val="009C2256"/>
    <w:rsid w:val="00A036FB"/>
    <w:rsid w:val="00A037EC"/>
    <w:rsid w:val="00A214C2"/>
    <w:rsid w:val="00A30053"/>
    <w:rsid w:val="00A47585"/>
    <w:rsid w:val="00A50897"/>
    <w:rsid w:val="00A54862"/>
    <w:rsid w:val="00A6465D"/>
    <w:rsid w:val="00A64E0E"/>
    <w:rsid w:val="00A70146"/>
    <w:rsid w:val="00A7376D"/>
    <w:rsid w:val="00A73D01"/>
    <w:rsid w:val="00AB286C"/>
    <w:rsid w:val="00AC155F"/>
    <w:rsid w:val="00AE75E3"/>
    <w:rsid w:val="00B0061B"/>
    <w:rsid w:val="00B13D4C"/>
    <w:rsid w:val="00B24164"/>
    <w:rsid w:val="00B24287"/>
    <w:rsid w:val="00B30E64"/>
    <w:rsid w:val="00B32FDE"/>
    <w:rsid w:val="00B337F7"/>
    <w:rsid w:val="00B75AC0"/>
    <w:rsid w:val="00B76FE6"/>
    <w:rsid w:val="00BD3567"/>
    <w:rsid w:val="00BE2EDE"/>
    <w:rsid w:val="00BF1A7E"/>
    <w:rsid w:val="00BF20B1"/>
    <w:rsid w:val="00C01229"/>
    <w:rsid w:val="00C10591"/>
    <w:rsid w:val="00C35C5D"/>
    <w:rsid w:val="00C4141A"/>
    <w:rsid w:val="00C5211E"/>
    <w:rsid w:val="00C6535F"/>
    <w:rsid w:val="00C73014"/>
    <w:rsid w:val="00C76739"/>
    <w:rsid w:val="00CE7FA9"/>
    <w:rsid w:val="00D26828"/>
    <w:rsid w:val="00D40BA7"/>
    <w:rsid w:val="00D72C38"/>
    <w:rsid w:val="00D77A29"/>
    <w:rsid w:val="00D8165C"/>
    <w:rsid w:val="00D82F9D"/>
    <w:rsid w:val="00DA2A43"/>
    <w:rsid w:val="00DB7DFD"/>
    <w:rsid w:val="00DE5600"/>
    <w:rsid w:val="00DE7514"/>
    <w:rsid w:val="00E01C29"/>
    <w:rsid w:val="00E06E8C"/>
    <w:rsid w:val="00E06EEB"/>
    <w:rsid w:val="00E17636"/>
    <w:rsid w:val="00E41D6E"/>
    <w:rsid w:val="00E42103"/>
    <w:rsid w:val="00E52140"/>
    <w:rsid w:val="00E70F92"/>
    <w:rsid w:val="00E82AEF"/>
    <w:rsid w:val="00E87433"/>
    <w:rsid w:val="00E9334B"/>
    <w:rsid w:val="00E9689B"/>
    <w:rsid w:val="00EC468A"/>
    <w:rsid w:val="00EC530B"/>
    <w:rsid w:val="00ED653E"/>
    <w:rsid w:val="00EE7ACC"/>
    <w:rsid w:val="00EF09EC"/>
    <w:rsid w:val="00F20C3D"/>
    <w:rsid w:val="00F212AE"/>
    <w:rsid w:val="00F45FFF"/>
    <w:rsid w:val="00F46BB0"/>
    <w:rsid w:val="00F54735"/>
    <w:rsid w:val="00F71D56"/>
    <w:rsid w:val="00F768B3"/>
    <w:rsid w:val="00F81584"/>
    <w:rsid w:val="00F81DAC"/>
    <w:rsid w:val="00FE12E3"/>
    <w:rsid w:val="00FE56F8"/>
    <w:rsid w:val="00FE63CD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A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otnote reference"/>
    <w:uiPriority w:val="99"/>
    <w:semiHidden/>
    <w:unhideWhenUsed/>
    <w:rsid w:val="00065828"/>
    <w:rPr>
      <w:vertAlign w:val="superscript"/>
    </w:rPr>
  </w:style>
  <w:style w:type="table" w:styleId="ac">
    <w:name w:val="Table Grid"/>
    <w:basedOn w:val="a1"/>
    <w:uiPriority w:val="59"/>
    <w:rsid w:val="00EE7A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A036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Lena</cp:lastModifiedBy>
  <cp:revision>32</cp:revision>
  <cp:lastPrinted>2025-12-15T02:19:00Z</cp:lastPrinted>
  <dcterms:created xsi:type="dcterms:W3CDTF">2021-12-17T03:08:00Z</dcterms:created>
  <dcterms:modified xsi:type="dcterms:W3CDTF">2025-12-15T02:21:00Z</dcterms:modified>
</cp:coreProperties>
</file>